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ВЕРХНЕХОТЕМЛЬСКОГО </w:t>
      </w:r>
      <w:r w:rsidRPr="00A842FA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>РЕШЕНИЕ</w:t>
      </w:r>
    </w:p>
    <w:p w:rsidR="001C68BE" w:rsidRDefault="001C68BE" w:rsidP="00043C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24 октября 2018 года № 59</w:t>
      </w:r>
    </w:p>
    <w:p w:rsidR="001C68BE" w:rsidRPr="00043C60" w:rsidRDefault="001C68BE" w:rsidP="00043C6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Верхнехотемльского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842FA">
        <w:rPr>
          <w:rFonts w:ascii="Arial" w:hAnsi="Arial" w:cs="Arial"/>
          <w:b/>
          <w:bCs/>
          <w:sz w:val="32"/>
          <w:szCs w:val="32"/>
        </w:rPr>
        <w:t>сельсовета Фатежского района Курской области</w:t>
      </w:r>
      <w:r>
        <w:rPr>
          <w:rFonts w:ascii="Arial" w:hAnsi="Arial" w:cs="Arial"/>
          <w:b/>
          <w:bCs/>
          <w:sz w:val="32"/>
          <w:szCs w:val="32"/>
        </w:rPr>
        <w:t xml:space="preserve"> от 23 сентября 2015 года №111 </w:t>
      </w:r>
    </w:p>
    <w:p w:rsidR="001C68BE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842FA">
        <w:rPr>
          <w:rFonts w:ascii="Arial" w:hAnsi="Arial" w:cs="Arial"/>
          <w:b/>
          <w:bCs/>
          <w:sz w:val="32"/>
          <w:szCs w:val="32"/>
        </w:rPr>
        <w:t>«О налоге на имущество физических лиц»</w:t>
      </w:r>
    </w:p>
    <w:p w:rsidR="001C68BE" w:rsidRPr="00A842FA" w:rsidRDefault="001C68BE" w:rsidP="00A842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(в редакции решений от 23 сентября 2015 года №111, от 30 октября 2017 года №15)</w:t>
      </w:r>
    </w:p>
    <w:p w:rsidR="001C68BE" w:rsidRDefault="001C68BE" w:rsidP="00A842F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1C68BE" w:rsidRDefault="001C68BE" w:rsidP="00A842F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1C68BE" w:rsidRPr="00A842FA" w:rsidRDefault="001C68BE" w:rsidP="00A842F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1C68BE" w:rsidRPr="00A842FA" w:rsidRDefault="001C68BE" w:rsidP="00A842F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В целях приведения решения Собрания депутатов </w:t>
      </w:r>
      <w:proofErr w:type="spellStart"/>
      <w:r>
        <w:rPr>
          <w:rFonts w:ascii="Arial" w:hAnsi="Arial" w:cs="Arial"/>
        </w:rPr>
        <w:t>Верхнехотемльского</w:t>
      </w:r>
      <w:proofErr w:type="spellEnd"/>
      <w:r>
        <w:rPr>
          <w:rFonts w:ascii="Arial" w:hAnsi="Arial" w:cs="Arial"/>
        </w:rPr>
        <w:t xml:space="preserve"> </w:t>
      </w:r>
      <w:r w:rsidRPr="00A842FA">
        <w:rPr>
          <w:rFonts w:ascii="Arial" w:hAnsi="Arial" w:cs="Arial"/>
        </w:rPr>
        <w:t>сельсовета Фа</w:t>
      </w:r>
      <w:r>
        <w:rPr>
          <w:rFonts w:ascii="Arial" w:hAnsi="Arial" w:cs="Arial"/>
        </w:rPr>
        <w:t xml:space="preserve">тежского района Курской области </w:t>
      </w:r>
      <w:r w:rsidRPr="00A842FA">
        <w:rPr>
          <w:rFonts w:ascii="Arial" w:hAnsi="Arial" w:cs="Arial"/>
        </w:rPr>
        <w:t xml:space="preserve"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 </w:t>
      </w:r>
      <w:proofErr w:type="spellStart"/>
      <w:r>
        <w:rPr>
          <w:rFonts w:ascii="Arial" w:hAnsi="Arial" w:cs="Arial"/>
        </w:rPr>
        <w:t>Верхнехотемльского</w:t>
      </w:r>
      <w:proofErr w:type="spellEnd"/>
      <w:r>
        <w:rPr>
          <w:rFonts w:ascii="Arial" w:hAnsi="Arial" w:cs="Arial"/>
        </w:rPr>
        <w:t xml:space="preserve"> </w:t>
      </w:r>
      <w:r w:rsidRPr="00A842FA">
        <w:rPr>
          <w:rFonts w:ascii="Arial" w:hAnsi="Arial" w:cs="Arial"/>
        </w:rPr>
        <w:t xml:space="preserve">сельсовета Фатежского района Курской области </w:t>
      </w:r>
      <w:r>
        <w:rPr>
          <w:rFonts w:ascii="Arial" w:hAnsi="Arial" w:cs="Arial"/>
        </w:rPr>
        <w:t>решило</w:t>
      </w:r>
      <w:r w:rsidRPr="00A842FA">
        <w:rPr>
          <w:rFonts w:ascii="Arial" w:hAnsi="Arial" w:cs="Arial"/>
        </w:rPr>
        <w:t>:</w:t>
      </w:r>
    </w:p>
    <w:p w:rsidR="001C68BE" w:rsidRPr="00A842FA" w:rsidRDefault="001C68BE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A842FA">
        <w:rPr>
          <w:rFonts w:ascii="Arial" w:hAnsi="Arial" w:cs="Arial"/>
        </w:rPr>
        <w:t>В пункте 2:</w:t>
      </w:r>
    </w:p>
    <w:p w:rsidR="001C68BE" w:rsidRPr="00A842FA" w:rsidRDefault="001C68BE" w:rsidP="00413E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842FA">
        <w:rPr>
          <w:rFonts w:ascii="Arial" w:hAnsi="Arial" w:cs="Arial"/>
        </w:rPr>
        <w:t>а) абзац 2 после слов «жилых домов» дополнить словами «частей жилых домов», после слова «квартир» дополнить словами «частей квартир»;</w:t>
      </w:r>
    </w:p>
    <w:p w:rsidR="001C68BE" w:rsidRPr="00A842FA" w:rsidRDefault="001C68BE" w:rsidP="00413E75">
      <w:pPr>
        <w:ind w:firstLine="851"/>
        <w:jc w:val="both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б) абзац 5 после слов «гаражей и </w:t>
      </w:r>
      <w:proofErr w:type="spellStart"/>
      <w:r w:rsidRPr="00A842FA">
        <w:rPr>
          <w:rFonts w:ascii="Arial" w:hAnsi="Arial" w:cs="Arial"/>
        </w:rPr>
        <w:t>машино</w:t>
      </w:r>
      <w:proofErr w:type="spellEnd"/>
      <w:r w:rsidRPr="00A842FA">
        <w:rPr>
          <w:rFonts w:ascii="Arial" w:hAnsi="Arial" w:cs="Arial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1C68BE" w:rsidRDefault="001C68BE" w:rsidP="00873411">
      <w:pPr>
        <w:ind w:firstLine="851"/>
        <w:jc w:val="both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2. </w:t>
      </w:r>
      <w:proofErr w:type="gramStart"/>
      <w:r w:rsidRPr="00A842FA">
        <w:rPr>
          <w:rFonts w:ascii="Arial" w:hAnsi="Arial" w:cs="Arial"/>
        </w:rPr>
        <w:t>В соответствии с пунктом 5 статьи 3</w:t>
      </w:r>
      <w:r>
        <w:rPr>
          <w:rFonts w:ascii="Arial" w:hAnsi="Arial" w:cs="Arial"/>
        </w:rPr>
        <w:t xml:space="preserve"> Федерального закона от </w:t>
      </w:r>
      <w:r w:rsidRPr="00A842FA">
        <w:rPr>
          <w:rFonts w:ascii="Arial" w:hAnsi="Arial" w:cs="Arial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1C68BE" w:rsidRDefault="001C68BE" w:rsidP="00043C60">
      <w:pPr>
        <w:jc w:val="both"/>
        <w:rPr>
          <w:rFonts w:ascii="Arial" w:hAnsi="Arial" w:cs="Arial"/>
        </w:rPr>
      </w:pPr>
    </w:p>
    <w:p w:rsidR="001C68BE" w:rsidRDefault="001C68BE" w:rsidP="00043C60">
      <w:pPr>
        <w:jc w:val="both"/>
        <w:rPr>
          <w:rFonts w:ascii="Arial" w:hAnsi="Arial" w:cs="Arial"/>
        </w:rPr>
      </w:pPr>
    </w:p>
    <w:p w:rsidR="001C68BE" w:rsidRPr="00A842FA" w:rsidRDefault="001C68BE" w:rsidP="00043C60">
      <w:pPr>
        <w:jc w:val="both"/>
        <w:rPr>
          <w:rFonts w:ascii="Arial" w:hAnsi="Arial" w:cs="Arial"/>
        </w:rPr>
      </w:pPr>
    </w:p>
    <w:p w:rsidR="001C68BE" w:rsidRPr="00A842FA" w:rsidRDefault="001C68BE" w:rsidP="00A842FA">
      <w:pPr>
        <w:rPr>
          <w:rFonts w:ascii="Arial" w:hAnsi="Arial" w:cs="Arial"/>
        </w:rPr>
      </w:pPr>
      <w:r w:rsidRPr="00A842FA">
        <w:rPr>
          <w:rFonts w:ascii="Arial" w:hAnsi="Arial" w:cs="Arial"/>
        </w:rPr>
        <w:t>Председатель Собрания депутатов</w:t>
      </w:r>
    </w:p>
    <w:p w:rsidR="001C68BE" w:rsidRDefault="001C68BE" w:rsidP="00A842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Верхнехотемльского</w:t>
      </w:r>
      <w:proofErr w:type="spellEnd"/>
      <w:r>
        <w:rPr>
          <w:rFonts w:ascii="Arial" w:hAnsi="Arial" w:cs="Arial"/>
        </w:rPr>
        <w:t xml:space="preserve"> </w:t>
      </w:r>
      <w:r w:rsidRPr="00A842FA">
        <w:rPr>
          <w:rFonts w:ascii="Arial" w:hAnsi="Arial" w:cs="Arial"/>
        </w:rPr>
        <w:t xml:space="preserve">сельсовета </w:t>
      </w:r>
    </w:p>
    <w:p w:rsidR="001C68BE" w:rsidRPr="00A842FA" w:rsidRDefault="001C68BE" w:rsidP="00A842FA">
      <w:pPr>
        <w:rPr>
          <w:rFonts w:ascii="Arial" w:hAnsi="Arial" w:cs="Arial"/>
        </w:rPr>
      </w:pPr>
      <w:r w:rsidRPr="00A842FA">
        <w:rPr>
          <w:rFonts w:ascii="Arial" w:hAnsi="Arial" w:cs="Arial"/>
        </w:rPr>
        <w:t>Фатежского района</w:t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Пшеничникова</w:t>
      </w:r>
      <w:proofErr w:type="spellEnd"/>
      <w:r>
        <w:rPr>
          <w:rFonts w:ascii="Arial" w:hAnsi="Arial" w:cs="Arial"/>
        </w:rPr>
        <w:t xml:space="preserve"> О.Н. </w:t>
      </w:r>
    </w:p>
    <w:p w:rsidR="001C68BE" w:rsidRPr="00A842FA" w:rsidRDefault="001C68BE" w:rsidP="00A842FA">
      <w:pPr>
        <w:rPr>
          <w:rFonts w:ascii="Arial" w:hAnsi="Arial" w:cs="Arial"/>
        </w:rPr>
      </w:pPr>
    </w:p>
    <w:p w:rsidR="001C68BE" w:rsidRPr="00A842FA" w:rsidRDefault="001C68BE" w:rsidP="00A842FA">
      <w:pPr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Верхнехотемльского</w:t>
      </w:r>
      <w:proofErr w:type="spellEnd"/>
      <w:r>
        <w:rPr>
          <w:rFonts w:ascii="Arial" w:hAnsi="Arial" w:cs="Arial"/>
        </w:rPr>
        <w:t xml:space="preserve"> </w:t>
      </w:r>
      <w:r w:rsidRPr="00A842FA">
        <w:rPr>
          <w:rFonts w:ascii="Arial" w:hAnsi="Arial" w:cs="Arial"/>
        </w:rPr>
        <w:t>сельсовета</w:t>
      </w:r>
    </w:p>
    <w:p w:rsidR="001C68BE" w:rsidRPr="00043C60" w:rsidRDefault="001C68BE" w:rsidP="00413E75">
      <w:pPr>
        <w:rPr>
          <w:rFonts w:ascii="Arial" w:hAnsi="Arial" w:cs="Arial"/>
        </w:rPr>
      </w:pPr>
      <w:r w:rsidRPr="00A842FA">
        <w:rPr>
          <w:rFonts w:ascii="Arial" w:hAnsi="Arial" w:cs="Arial"/>
        </w:rPr>
        <w:t>Фатежского района</w:t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 w:rsidRPr="00A842FA">
        <w:rPr>
          <w:rFonts w:ascii="Arial" w:hAnsi="Arial" w:cs="Arial"/>
        </w:rPr>
        <w:tab/>
      </w:r>
      <w:r>
        <w:rPr>
          <w:rFonts w:ascii="Arial" w:hAnsi="Arial" w:cs="Arial"/>
        </w:rPr>
        <w:t>Костикова Л.Е.</w:t>
      </w:r>
    </w:p>
    <w:sectPr w:rsidR="001C68BE" w:rsidRPr="00043C60" w:rsidSect="00043C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03" w:rsidRDefault="00F57F03" w:rsidP="009B5DA5">
      <w:r>
        <w:separator/>
      </w:r>
    </w:p>
  </w:endnote>
  <w:endnote w:type="continuationSeparator" w:id="0">
    <w:p w:rsidR="00F57F03" w:rsidRDefault="00F57F03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03" w:rsidRDefault="00F57F03" w:rsidP="009B5DA5">
      <w:r>
        <w:separator/>
      </w:r>
    </w:p>
  </w:footnote>
  <w:footnote w:type="continuationSeparator" w:id="0">
    <w:p w:rsidR="00F57F03" w:rsidRDefault="00F57F03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AA"/>
    <w:rsid w:val="00002569"/>
    <w:rsid w:val="0003156A"/>
    <w:rsid w:val="00035690"/>
    <w:rsid w:val="00043C60"/>
    <w:rsid w:val="000445D4"/>
    <w:rsid w:val="00047CA0"/>
    <w:rsid w:val="00055760"/>
    <w:rsid w:val="000573AA"/>
    <w:rsid w:val="000634D6"/>
    <w:rsid w:val="00066E6B"/>
    <w:rsid w:val="00066F24"/>
    <w:rsid w:val="00080498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B33DC"/>
    <w:rsid w:val="001C12E6"/>
    <w:rsid w:val="001C68BE"/>
    <w:rsid w:val="001D2397"/>
    <w:rsid w:val="001D283A"/>
    <w:rsid w:val="001E218F"/>
    <w:rsid w:val="001E52E2"/>
    <w:rsid w:val="001F06EC"/>
    <w:rsid w:val="002001C8"/>
    <w:rsid w:val="002217FD"/>
    <w:rsid w:val="00221DC1"/>
    <w:rsid w:val="00242030"/>
    <w:rsid w:val="00261799"/>
    <w:rsid w:val="00272F93"/>
    <w:rsid w:val="00316A5E"/>
    <w:rsid w:val="003571B9"/>
    <w:rsid w:val="003575D2"/>
    <w:rsid w:val="003610C3"/>
    <w:rsid w:val="00392500"/>
    <w:rsid w:val="00395F01"/>
    <w:rsid w:val="003B2F21"/>
    <w:rsid w:val="003B4763"/>
    <w:rsid w:val="003B791C"/>
    <w:rsid w:val="003D31F0"/>
    <w:rsid w:val="003E5271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65EFB"/>
    <w:rsid w:val="00477CA7"/>
    <w:rsid w:val="004A21A2"/>
    <w:rsid w:val="004A4BFD"/>
    <w:rsid w:val="004A6FC9"/>
    <w:rsid w:val="004B52BB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1440D"/>
    <w:rsid w:val="00520BD1"/>
    <w:rsid w:val="00520D8B"/>
    <w:rsid w:val="0052208C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1A83"/>
    <w:rsid w:val="006C2D98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23A81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C1F27"/>
    <w:rsid w:val="007D655D"/>
    <w:rsid w:val="007E4604"/>
    <w:rsid w:val="007E542E"/>
    <w:rsid w:val="007F0B6D"/>
    <w:rsid w:val="007F0DF6"/>
    <w:rsid w:val="008109E5"/>
    <w:rsid w:val="00813679"/>
    <w:rsid w:val="00824F16"/>
    <w:rsid w:val="00833371"/>
    <w:rsid w:val="00843588"/>
    <w:rsid w:val="008447EF"/>
    <w:rsid w:val="0085362B"/>
    <w:rsid w:val="00853B20"/>
    <w:rsid w:val="0086167B"/>
    <w:rsid w:val="00867051"/>
    <w:rsid w:val="00873411"/>
    <w:rsid w:val="00875E86"/>
    <w:rsid w:val="00896868"/>
    <w:rsid w:val="008A5C5C"/>
    <w:rsid w:val="008A7FBF"/>
    <w:rsid w:val="008C1E3E"/>
    <w:rsid w:val="008C2D1E"/>
    <w:rsid w:val="008C3679"/>
    <w:rsid w:val="008C4428"/>
    <w:rsid w:val="008E09E9"/>
    <w:rsid w:val="008E26D7"/>
    <w:rsid w:val="008E3F7E"/>
    <w:rsid w:val="008E5B6C"/>
    <w:rsid w:val="0090544E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40A2"/>
    <w:rsid w:val="009753A0"/>
    <w:rsid w:val="009837AC"/>
    <w:rsid w:val="009A40FC"/>
    <w:rsid w:val="009A548E"/>
    <w:rsid w:val="009A58A2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2AE0"/>
    <w:rsid w:val="00A22C3E"/>
    <w:rsid w:val="00A25F63"/>
    <w:rsid w:val="00A32291"/>
    <w:rsid w:val="00A33F2E"/>
    <w:rsid w:val="00A3439D"/>
    <w:rsid w:val="00A45A4A"/>
    <w:rsid w:val="00A53893"/>
    <w:rsid w:val="00A57AF9"/>
    <w:rsid w:val="00A65681"/>
    <w:rsid w:val="00A675DD"/>
    <w:rsid w:val="00A74555"/>
    <w:rsid w:val="00A75DB0"/>
    <w:rsid w:val="00A80139"/>
    <w:rsid w:val="00A842FA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CF4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31C97"/>
    <w:rsid w:val="00B37691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26C4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A43E7"/>
    <w:rsid w:val="00CC1DFE"/>
    <w:rsid w:val="00CD068F"/>
    <w:rsid w:val="00CE324C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DF4CA6"/>
    <w:rsid w:val="00E041B1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0E9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57F0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321A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4223A"/>
    <w:rPr>
      <w:spacing w:val="10"/>
      <w:sz w:val="22"/>
    </w:rPr>
  </w:style>
  <w:style w:type="paragraph" w:styleId="a3">
    <w:name w:val="Body Text"/>
    <w:basedOn w:val="a"/>
    <w:link w:val="a4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AD6CF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</w:pPr>
  </w:style>
  <w:style w:type="paragraph" w:customStyle="1" w:styleId="Style9">
    <w:name w:val="Style9"/>
    <w:basedOn w:val="a"/>
    <w:uiPriority w:val="99"/>
    <w:rsid w:val="00CE324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E324C"/>
    <w:rPr>
      <w:rFonts w:ascii="Microsoft Sans Serif" w:hAnsi="Microsoft Sans Seri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Company>Komfin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Shatohina_O</dc:creator>
  <cp:keywords/>
  <dc:description/>
  <cp:lastModifiedBy>11</cp:lastModifiedBy>
  <cp:revision>20</cp:revision>
  <cp:lastPrinted>2018-10-29T08:54:00Z</cp:lastPrinted>
  <dcterms:created xsi:type="dcterms:W3CDTF">2018-10-15T08:20:00Z</dcterms:created>
  <dcterms:modified xsi:type="dcterms:W3CDTF">2018-11-12T05:04:00Z</dcterms:modified>
</cp:coreProperties>
</file>