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61" w:rsidRPr="00F2749D" w:rsidRDefault="00D63461" w:rsidP="00A7313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D63461" w:rsidRDefault="00D63461" w:rsidP="00A73138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66747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D63461" w:rsidRPr="00C66747" w:rsidRDefault="00D63461" w:rsidP="00A73138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66747">
        <w:rPr>
          <w:rFonts w:ascii="Arial" w:hAnsi="Arial" w:cs="Arial"/>
          <w:b/>
          <w:sz w:val="32"/>
          <w:szCs w:val="32"/>
        </w:rPr>
        <w:t xml:space="preserve"> ВЕРХНЕХОТЕМЛЬСКОГО СЕЛЬСОВЕТА</w:t>
      </w:r>
      <w:r w:rsidRPr="00C66747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66747">
        <w:rPr>
          <w:rFonts w:ascii="Arial" w:hAnsi="Arial" w:cs="Arial"/>
          <w:b/>
          <w:sz w:val="32"/>
          <w:szCs w:val="32"/>
        </w:rPr>
        <w:t>ФАТЕЖСКОГО РАЙОНА КУРС</w:t>
      </w:r>
      <w:r>
        <w:rPr>
          <w:rFonts w:ascii="Arial" w:hAnsi="Arial" w:cs="Arial"/>
          <w:b/>
          <w:sz w:val="32"/>
          <w:szCs w:val="32"/>
        </w:rPr>
        <w:t>К</w:t>
      </w:r>
      <w:r w:rsidRPr="00C66747">
        <w:rPr>
          <w:rFonts w:ascii="Arial" w:hAnsi="Arial" w:cs="Arial"/>
          <w:b/>
          <w:sz w:val="32"/>
          <w:szCs w:val="32"/>
        </w:rPr>
        <w:t>ОЙ ОБЛАСТИ</w:t>
      </w:r>
    </w:p>
    <w:p w:rsidR="00D63461" w:rsidRPr="00C66747" w:rsidRDefault="00D63461" w:rsidP="00A73138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63461" w:rsidRPr="00C66747" w:rsidRDefault="00D63461" w:rsidP="008447C6">
      <w:pPr>
        <w:pStyle w:val="NoSpacing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6747">
        <w:rPr>
          <w:rFonts w:ascii="Arial" w:hAnsi="Arial" w:cs="Arial"/>
          <w:b/>
          <w:sz w:val="32"/>
          <w:szCs w:val="32"/>
        </w:rPr>
        <w:t>ПОСТАНОВЛЕНИЕ</w:t>
      </w:r>
    </w:p>
    <w:p w:rsidR="00D63461" w:rsidRPr="00C66747" w:rsidRDefault="00D63461" w:rsidP="00A73138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66747">
        <w:rPr>
          <w:rFonts w:ascii="Arial" w:hAnsi="Arial" w:cs="Arial"/>
          <w:b/>
          <w:sz w:val="32"/>
          <w:szCs w:val="32"/>
        </w:rPr>
        <w:t>от 02 марта 202</w:t>
      </w:r>
      <w:r>
        <w:rPr>
          <w:rFonts w:ascii="Arial" w:hAnsi="Arial" w:cs="Arial"/>
          <w:b/>
          <w:sz w:val="32"/>
          <w:szCs w:val="32"/>
        </w:rPr>
        <w:t>2</w:t>
      </w:r>
      <w:r w:rsidRPr="00C66747">
        <w:rPr>
          <w:rFonts w:ascii="Arial" w:hAnsi="Arial" w:cs="Arial"/>
          <w:b/>
          <w:sz w:val="32"/>
          <w:szCs w:val="32"/>
        </w:rPr>
        <w:t xml:space="preserve"> 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66747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11</w:t>
      </w:r>
    </w:p>
    <w:p w:rsidR="00D63461" w:rsidRPr="00C66747" w:rsidRDefault="00D63461" w:rsidP="00A73138">
      <w:pPr>
        <w:pStyle w:val="NoSpacing"/>
        <w:ind w:firstLine="709"/>
        <w:jc w:val="center"/>
        <w:rPr>
          <w:rFonts w:ascii="Arial" w:hAnsi="Arial" w:cs="Arial"/>
          <w:sz w:val="32"/>
          <w:szCs w:val="32"/>
        </w:rPr>
      </w:pPr>
    </w:p>
    <w:p w:rsidR="00D63461" w:rsidRDefault="00D63461" w:rsidP="00A73138">
      <w:pPr>
        <w:pStyle w:val="NoSpacing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6747">
        <w:rPr>
          <w:rFonts w:ascii="Arial" w:hAnsi="Arial" w:cs="Arial"/>
          <w:b/>
          <w:sz w:val="32"/>
          <w:szCs w:val="32"/>
        </w:rPr>
        <w:t>Об организации и проведении противопаводковых мероприятий на территории Верхнехотемльского сельсовета Фатежского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D63461" w:rsidRPr="00C66747" w:rsidRDefault="00D63461" w:rsidP="00A73138">
      <w:pPr>
        <w:pStyle w:val="NoSpacing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2022 году</w:t>
      </w:r>
    </w:p>
    <w:p w:rsidR="00D63461" w:rsidRPr="00F2749D" w:rsidRDefault="00D63461" w:rsidP="00A73138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Верхнехотемльского сельсовета Фатежского района Курской области в 202</w:t>
      </w:r>
      <w:r>
        <w:rPr>
          <w:rFonts w:ascii="Arial" w:hAnsi="Arial" w:cs="Arial"/>
          <w:sz w:val="24"/>
          <w:szCs w:val="24"/>
        </w:rPr>
        <w:t>2</w:t>
      </w:r>
      <w:r w:rsidRPr="00A73138">
        <w:rPr>
          <w:rFonts w:ascii="Arial" w:hAnsi="Arial" w:cs="Arial"/>
          <w:sz w:val="24"/>
          <w:szCs w:val="24"/>
        </w:rPr>
        <w:t xml:space="preserve"> году и в соответствии с постановлением Администрации Фатежского района Курской </w:t>
      </w:r>
      <w:r>
        <w:rPr>
          <w:rFonts w:ascii="Arial" w:hAnsi="Arial" w:cs="Arial"/>
          <w:sz w:val="24"/>
          <w:szCs w:val="24"/>
        </w:rPr>
        <w:t>области от 17.01.2022 года № 34</w:t>
      </w:r>
      <w:r w:rsidRPr="00A73138">
        <w:rPr>
          <w:rFonts w:ascii="Arial" w:hAnsi="Arial" w:cs="Arial"/>
          <w:sz w:val="24"/>
          <w:szCs w:val="24"/>
        </w:rPr>
        <w:t>-па «Об организации и проведении противопаводковых мероприятий на территории Фатежского района Курской области в 202</w:t>
      </w:r>
      <w:r>
        <w:rPr>
          <w:rFonts w:ascii="Arial" w:hAnsi="Arial" w:cs="Arial"/>
          <w:sz w:val="24"/>
          <w:szCs w:val="24"/>
        </w:rPr>
        <w:t>2</w:t>
      </w:r>
      <w:r w:rsidRPr="00A73138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>»</w:t>
      </w:r>
      <w:r w:rsidRPr="00A73138">
        <w:rPr>
          <w:rFonts w:ascii="Arial" w:hAnsi="Arial" w:cs="Arial"/>
          <w:sz w:val="24"/>
          <w:szCs w:val="24"/>
        </w:rPr>
        <w:t xml:space="preserve"> Администрация Верхнехотемльского сельсовета Фатежского района Курской области постановляет: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Создать </w:t>
      </w:r>
      <w:r w:rsidRPr="00A73138">
        <w:rPr>
          <w:rFonts w:ascii="Arial" w:hAnsi="Arial" w:cs="Arial"/>
          <w:sz w:val="24"/>
          <w:szCs w:val="24"/>
        </w:rPr>
        <w:t xml:space="preserve"> противопаводковую комиссию Верхнехотемльского сельсовета Фатежского района Курской области по координации проведения мероприятий, направленных на обеспечение безопасного прохождения весеннего половодья и паводковых вод в 202</w:t>
      </w:r>
      <w:r>
        <w:rPr>
          <w:rFonts w:ascii="Arial" w:hAnsi="Arial" w:cs="Arial"/>
          <w:sz w:val="24"/>
          <w:szCs w:val="24"/>
        </w:rPr>
        <w:t>2</w:t>
      </w:r>
      <w:r w:rsidRPr="00A73138">
        <w:rPr>
          <w:rFonts w:ascii="Arial" w:hAnsi="Arial" w:cs="Arial"/>
          <w:sz w:val="24"/>
          <w:szCs w:val="24"/>
        </w:rPr>
        <w:t xml:space="preserve"> году, организации и проведению предупредительных мероприятий по защите от подтопления паводковыми водами населенные пункты и утвердить её состав (приложение №1).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2.Возложить на комиссию координацию деятельности, связанной с проведением предупредительных противопаводковых мероприятий на территории Верхнехотемльского сельсовета, рассмотрение вопросов планирования и реализации на территории сельсовета мероприятий по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3.Утвердить план работы противопаводковой комиссии, состав сил и средств, привлекаемых для возможных чрезвычайных ситуаций в период весеннего паводка 202</w:t>
      </w:r>
      <w:r>
        <w:rPr>
          <w:rFonts w:ascii="Arial" w:hAnsi="Arial" w:cs="Arial"/>
          <w:sz w:val="24"/>
          <w:szCs w:val="24"/>
        </w:rPr>
        <w:t>2</w:t>
      </w:r>
      <w:r w:rsidRPr="00A73138">
        <w:rPr>
          <w:rFonts w:ascii="Arial" w:hAnsi="Arial" w:cs="Arial"/>
          <w:sz w:val="24"/>
          <w:szCs w:val="24"/>
        </w:rPr>
        <w:t xml:space="preserve"> году (приложение 2).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4.Контроль за выполнением мероприятий оставляю за собой.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5. Постановление вступает в законную силу с момента его подписания.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Глава Верхнехотемльского сельсовета </w:t>
      </w:r>
    </w:p>
    <w:p w:rsidR="00D63461" w:rsidRPr="00A73138" w:rsidRDefault="00D63461" w:rsidP="00A73138">
      <w:pPr>
        <w:pStyle w:val="NoSpacing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3138">
        <w:rPr>
          <w:rFonts w:ascii="Arial" w:hAnsi="Arial" w:cs="Arial"/>
          <w:sz w:val="24"/>
          <w:szCs w:val="24"/>
        </w:rPr>
        <w:t>Г.Г.Матвеев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A73138">
        <w:rPr>
          <w:rFonts w:ascii="Arial" w:hAnsi="Arial" w:cs="Arial"/>
          <w:sz w:val="24"/>
          <w:szCs w:val="24"/>
        </w:rPr>
        <w:t>№1</w:t>
      </w: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Верхнехотемльского сельсовета</w:t>
      </w: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от 02 марта 202</w:t>
      </w:r>
      <w:r>
        <w:rPr>
          <w:rFonts w:ascii="Arial" w:hAnsi="Arial" w:cs="Arial"/>
          <w:sz w:val="24"/>
          <w:szCs w:val="24"/>
        </w:rPr>
        <w:t>2</w:t>
      </w:r>
      <w:r w:rsidRPr="00A73138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 xml:space="preserve"> 11</w:t>
      </w: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«Об организации и проведении</w:t>
      </w: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противопаводковых мероприятий</w:t>
      </w: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на территории Верхнехотемльского сельсовета</w:t>
      </w: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Фатежского района Курской области в 202</w:t>
      </w:r>
      <w:r>
        <w:rPr>
          <w:rFonts w:ascii="Arial" w:hAnsi="Arial" w:cs="Arial"/>
          <w:sz w:val="24"/>
          <w:szCs w:val="24"/>
        </w:rPr>
        <w:t>2</w:t>
      </w:r>
      <w:r w:rsidRPr="00A73138">
        <w:rPr>
          <w:rFonts w:ascii="Arial" w:hAnsi="Arial" w:cs="Arial"/>
          <w:sz w:val="24"/>
          <w:szCs w:val="24"/>
        </w:rPr>
        <w:t xml:space="preserve"> году»</w:t>
      </w: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остав</w:t>
      </w:r>
    </w:p>
    <w:p w:rsidR="00D63461" w:rsidRPr="00A73138" w:rsidRDefault="00D63461" w:rsidP="00A73138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противопаводковой комиссии Верхнехотемльского сельсовета по</w:t>
      </w:r>
    </w:p>
    <w:p w:rsidR="00D63461" w:rsidRPr="00A73138" w:rsidRDefault="00D63461" w:rsidP="00A73138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координации проведения мероприятий, направленных на обеспечение</w:t>
      </w:r>
    </w:p>
    <w:p w:rsidR="00D63461" w:rsidRPr="00A73138" w:rsidRDefault="00D63461" w:rsidP="00A73138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безопасного прохождения весеннего половодья и паводковых вод</w:t>
      </w:r>
    </w:p>
    <w:p w:rsidR="00D63461" w:rsidRPr="00A73138" w:rsidRDefault="00D63461" w:rsidP="00A73138">
      <w:pPr>
        <w:pStyle w:val="NoSpacing"/>
        <w:ind w:firstLine="709"/>
        <w:jc w:val="center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2</w:t>
      </w:r>
      <w:r w:rsidRPr="00A73138">
        <w:rPr>
          <w:rFonts w:ascii="Arial" w:hAnsi="Arial" w:cs="Arial"/>
          <w:sz w:val="24"/>
          <w:szCs w:val="24"/>
        </w:rPr>
        <w:t xml:space="preserve"> году</w:t>
      </w:r>
    </w:p>
    <w:p w:rsidR="00D63461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Матвеев Геннадий Георгиевич - Глава Верхнехотемльского сельсовета Фатежского района Курской области, председатель комиссии;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Члены комиссии: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1. Белова Марина Ивановна - заместитель Главы администрации Верхнехотемльского сельсовета Фатежского района Курской области;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2. Наумова Людмила Алексеевна – директор МКУ «СХО Хотемок»;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3. Афонин Сергей Николаевич - депутат Собрания депутатов Верхнехотемльского сельсовета Фатежского района Курской области.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Приложение № 2</w:t>
      </w: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Верхнехотемльского сельсовета</w:t>
      </w:r>
    </w:p>
    <w:p w:rsidR="00D63461" w:rsidRDefault="00D63461" w:rsidP="00EA3782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от 02 марта 202</w:t>
      </w:r>
      <w:r>
        <w:rPr>
          <w:rFonts w:ascii="Arial" w:hAnsi="Arial" w:cs="Arial"/>
          <w:sz w:val="24"/>
          <w:szCs w:val="24"/>
        </w:rPr>
        <w:t>2</w:t>
      </w:r>
      <w:r w:rsidRPr="00A73138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 xml:space="preserve"> 11</w:t>
      </w:r>
    </w:p>
    <w:p w:rsidR="00D63461" w:rsidRPr="00A73138" w:rsidRDefault="00D63461" w:rsidP="00EA3782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«Об организации и проведении</w:t>
      </w:r>
    </w:p>
    <w:p w:rsidR="00D63461" w:rsidRPr="00A73138" w:rsidRDefault="00D63461" w:rsidP="00EA3782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противопаводковых мероприятий</w:t>
      </w:r>
    </w:p>
    <w:p w:rsidR="00D63461" w:rsidRPr="00A73138" w:rsidRDefault="00D63461" w:rsidP="00EA3782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на территории Верхнехотемльского сельсовета</w:t>
      </w:r>
    </w:p>
    <w:p w:rsidR="00D63461" w:rsidRPr="00A73138" w:rsidRDefault="00D63461" w:rsidP="00EA3782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>Фатежского района Курской области в 202</w:t>
      </w:r>
      <w:r>
        <w:rPr>
          <w:rFonts w:ascii="Arial" w:hAnsi="Arial" w:cs="Arial"/>
          <w:sz w:val="24"/>
          <w:szCs w:val="24"/>
        </w:rPr>
        <w:t>2</w:t>
      </w:r>
      <w:r w:rsidRPr="00A73138">
        <w:rPr>
          <w:rFonts w:ascii="Arial" w:hAnsi="Arial" w:cs="Arial"/>
          <w:sz w:val="24"/>
          <w:szCs w:val="24"/>
        </w:rPr>
        <w:t xml:space="preserve"> году»</w:t>
      </w:r>
    </w:p>
    <w:p w:rsidR="00D63461" w:rsidRPr="00A73138" w:rsidRDefault="00D63461" w:rsidP="00A73138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D63461" w:rsidRPr="00EA3782" w:rsidRDefault="00D63461" w:rsidP="00EA3782">
      <w:pPr>
        <w:pStyle w:val="NoSpacing"/>
        <w:ind w:firstLine="709"/>
        <w:jc w:val="center"/>
        <w:rPr>
          <w:rFonts w:ascii="Arial" w:hAnsi="Arial" w:cs="Arial"/>
          <w:sz w:val="32"/>
          <w:szCs w:val="32"/>
        </w:rPr>
      </w:pPr>
    </w:p>
    <w:p w:rsidR="00D63461" w:rsidRPr="00EA3782" w:rsidRDefault="00D63461" w:rsidP="00EA3782">
      <w:pPr>
        <w:pStyle w:val="NoSpacing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EA3782">
        <w:rPr>
          <w:rFonts w:ascii="Arial" w:hAnsi="Arial" w:cs="Arial"/>
          <w:sz w:val="32"/>
          <w:szCs w:val="32"/>
        </w:rPr>
        <w:t>План</w:t>
      </w:r>
    </w:p>
    <w:p w:rsidR="00D63461" w:rsidRPr="00EA3782" w:rsidRDefault="00D63461" w:rsidP="00EA3782">
      <w:pPr>
        <w:pStyle w:val="NoSpacing"/>
        <w:ind w:firstLine="709"/>
        <w:jc w:val="center"/>
        <w:rPr>
          <w:rFonts w:ascii="Arial" w:hAnsi="Arial" w:cs="Arial"/>
          <w:sz w:val="32"/>
          <w:szCs w:val="32"/>
        </w:rPr>
      </w:pPr>
      <w:r w:rsidRPr="00EA3782">
        <w:rPr>
          <w:rFonts w:ascii="Arial" w:hAnsi="Arial" w:cs="Arial"/>
          <w:sz w:val="32"/>
          <w:szCs w:val="32"/>
        </w:rPr>
        <w:t>работы противопаводковой комиссии Верхнехотемльского сельсовета</w:t>
      </w:r>
    </w:p>
    <w:p w:rsidR="00D63461" w:rsidRPr="00EA3782" w:rsidRDefault="00D63461" w:rsidP="00EA3782">
      <w:pPr>
        <w:pStyle w:val="NoSpacing"/>
        <w:ind w:firstLine="709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792"/>
        <w:gridCol w:w="2692"/>
        <w:gridCol w:w="1703"/>
        <w:gridCol w:w="1614"/>
      </w:tblGrid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Определить силы и средства для ликвидации возможных чрезвычайных ситуаций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Матвеев Г.Г. – Глава </w:t>
            </w:r>
            <w:r w:rsidRPr="00A73138">
              <w:rPr>
                <w:rFonts w:ascii="Arial" w:hAnsi="Arial" w:cs="Arial"/>
                <w:sz w:val="24"/>
                <w:szCs w:val="24"/>
              </w:rPr>
              <w:t>Верхнехотемльского сельсовета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Организовать проверку технического состояния и готовности гидротехнических сооружений (ГТС) к безаварийному пропуску весеннего половодья паводковых вод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Матвеев Г.Г. – Глава </w:t>
            </w:r>
            <w:r w:rsidRPr="00A73138">
              <w:rPr>
                <w:rFonts w:ascii="Arial" w:hAnsi="Arial" w:cs="Arial"/>
                <w:sz w:val="24"/>
                <w:szCs w:val="24"/>
              </w:rPr>
              <w:t>Верхнехотемльского сельсовета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Определить мероприятия по инженерной защите населенных пунктов, дорог, мостов, ГТС в период прохождения паводка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Матвеев Г.Г. – Глава </w:t>
            </w:r>
            <w:r w:rsidRPr="00A73138">
              <w:rPr>
                <w:rFonts w:ascii="Arial" w:hAnsi="Arial" w:cs="Arial"/>
                <w:sz w:val="24"/>
                <w:szCs w:val="24"/>
              </w:rPr>
              <w:t>Верхнехотемльского сельсовета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Организовать проведение круглосуточного наблюдения за развитием обстановки, возможными местами образования сбора паводковых вод, состоянием ГТС, повышением уровней воды и объемом сбросов воды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Матвеев Г.Г. – Глава Верхнехотемльского сельсовета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март 2022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На период весеннего половодья определить силы и средства для ликвидации возможных ЧС, сформировать и содержать в постоянной готовности аварийно-технические бригады, полностью оснащенные техникой и авто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Противопаводковая комиссия администрации Верхнехотемльского сельсовета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Проверить готовность системы оповещения и связи для обеспечения своевременной и бесперебойной работы в период весеннего половодья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Противопаводковая комиссия администрации Верхнехотемльского сельсовета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rPr>
          <w:trHeight w:val="589"/>
        </w:trPr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Обеспечить очистку каналов и кюветов от грязи и снега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Противопаводковая комиссия администрации Верхнехотемльского сельсовета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март 2022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Обеспечить надежность эксплуатации водохозяйственных сетей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</w:rPr>
              <w:t>АО «Курскоблводоканал»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- апрель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Предусмотреть на период паводка порядок снабжения отселяемого населения продовольствием и питьевой водой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Противопаводковая комиссия администрации Верхнехотемльского сельсовета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отселение не планируется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Быть в готовности организовать питание дежурного персонала и привлекаемого личного состава гражданских организаций в период прохождения паводка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Матвеев Г.Г. – Глава Верхнехотемльского сельсовета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март– апрель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Обеспечить охрану общественного порядка в период прохождения паводковых вод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Участковый уполномоченный полиции МО МВД России «Фатежский»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- апрель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Организовать информирование населения через средства массовой информации об обстановке по прохождению весеннего паводка и о состоянии водоисточников и качестве подаваемой воды</w:t>
            </w: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Информационные стенды и через контакт с жителями населенных пунктов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 - апрел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ь 2022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63461" w:rsidRPr="00A73138" w:rsidTr="00EA3782">
        <w:tc>
          <w:tcPr>
            <w:tcW w:w="54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92" w:type="dxa"/>
          </w:tcPr>
          <w:p w:rsidR="00D63461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Организовать сбор и обеспечение оперативной информации о прохождении весеннего половодья, паводковых вод и чрезвычайных ситуаций по телефонам 112,</w:t>
            </w:r>
          </w:p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2-16-01 (ЕДДС Фатежского района)</w:t>
            </w:r>
          </w:p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Противопаводковая комиссия администрации Верхнехотемльского сельсовета</w:t>
            </w:r>
          </w:p>
        </w:tc>
        <w:tc>
          <w:tcPr>
            <w:tcW w:w="1703" w:type="dxa"/>
          </w:tcPr>
          <w:p w:rsidR="00D63461" w:rsidRPr="00A73138" w:rsidRDefault="00D63461" w:rsidP="00A7313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>март-апрель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A731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614" w:type="dxa"/>
          </w:tcPr>
          <w:p w:rsidR="00D63461" w:rsidRPr="00A73138" w:rsidRDefault="00D63461" w:rsidP="00A73138">
            <w:pPr>
              <w:pStyle w:val="NoSpacing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A73138">
        <w:rPr>
          <w:rFonts w:ascii="Arial" w:hAnsi="Arial" w:cs="Arial"/>
          <w:sz w:val="24"/>
          <w:szCs w:val="24"/>
        </w:rPr>
        <w:t xml:space="preserve"> </w:t>
      </w: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A73138" w:rsidRDefault="00D63461" w:rsidP="00A73138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D63461" w:rsidRPr="0027646C" w:rsidRDefault="00D63461" w:rsidP="00A73138">
      <w:pPr>
        <w:pStyle w:val="NoSpacing"/>
        <w:ind w:firstLine="709"/>
        <w:rPr>
          <w:rFonts w:ascii="Times New Roman" w:hAnsi="Times New Roman"/>
          <w:sz w:val="24"/>
          <w:szCs w:val="24"/>
        </w:rPr>
      </w:pPr>
    </w:p>
    <w:sectPr w:rsidR="00D63461" w:rsidRPr="0027646C" w:rsidSect="00A7313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117"/>
    <w:multiLevelType w:val="hybridMultilevel"/>
    <w:tmpl w:val="36D2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AC00D0"/>
    <w:multiLevelType w:val="hybridMultilevel"/>
    <w:tmpl w:val="A1D0209C"/>
    <w:lvl w:ilvl="0" w:tplc="BC38496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B1A"/>
    <w:rsid w:val="000A7FC4"/>
    <w:rsid w:val="000B1CAF"/>
    <w:rsid w:val="000D01E4"/>
    <w:rsid w:val="001331A4"/>
    <w:rsid w:val="00141E7A"/>
    <w:rsid w:val="001563DC"/>
    <w:rsid w:val="001C6EBD"/>
    <w:rsid w:val="001D0728"/>
    <w:rsid w:val="001E2600"/>
    <w:rsid w:val="00220FBC"/>
    <w:rsid w:val="0027646C"/>
    <w:rsid w:val="00310FDC"/>
    <w:rsid w:val="00376903"/>
    <w:rsid w:val="003F6AFC"/>
    <w:rsid w:val="00430B94"/>
    <w:rsid w:val="00435461"/>
    <w:rsid w:val="004433F3"/>
    <w:rsid w:val="00445B1A"/>
    <w:rsid w:val="00453BCD"/>
    <w:rsid w:val="00472F16"/>
    <w:rsid w:val="00487442"/>
    <w:rsid w:val="00492CFC"/>
    <w:rsid w:val="00493931"/>
    <w:rsid w:val="004E413C"/>
    <w:rsid w:val="004F7383"/>
    <w:rsid w:val="00541C35"/>
    <w:rsid w:val="00550E35"/>
    <w:rsid w:val="00555667"/>
    <w:rsid w:val="00573376"/>
    <w:rsid w:val="005A77EC"/>
    <w:rsid w:val="005B503D"/>
    <w:rsid w:val="0060509F"/>
    <w:rsid w:val="00607B5F"/>
    <w:rsid w:val="00621AA1"/>
    <w:rsid w:val="00625A02"/>
    <w:rsid w:val="00646C0E"/>
    <w:rsid w:val="00650107"/>
    <w:rsid w:val="00680AE0"/>
    <w:rsid w:val="006830A1"/>
    <w:rsid w:val="00685C2D"/>
    <w:rsid w:val="006965E9"/>
    <w:rsid w:val="006A5E2D"/>
    <w:rsid w:val="006F563C"/>
    <w:rsid w:val="00703971"/>
    <w:rsid w:val="00716BC3"/>
    <w:rsid w:val="00720B27"/>
    <w:rsid w:val="007958D5"/>
    <w:rsid w:val="007D0AA2"/>
    <w:rsid w:val="007D2D4C"/>
    <w:rsid w:val="00804A2E"/>
    <w:rsid w:val="00820A42"/>
    <w:rsid w:val="008436C6"/>
    <w:rsid w:val="008447C6"/>
    <w:rsid w:val="00871E43"/>
    <w:rsid w:val="0087466A"/>
    <w:rsid w:val="00882E4A"/>
    <w:rsid w:val="00884E30"/>
    <w:rsid w:val="00886A98"/>
    <w:rsid w:val="008A2BD9"/>
    <w:rsid w:val="008D407D"/>
    <w:rsid w:val="008D703B"/>
    <w:rsid w:val="00926813"/>
    <w:rsid w:val="0094698E"/>
    <w:rsid w:val="00971979"/>
    <w:rsid w:val="009769A2"/>
    <w:rsid w:val="009F4562"/>
    <w:rsid w:val="009F4DA4"/>
    <w:rsid w:val="00A059AD"/>
    <w:rsid w:val="00A143E5"/>
    <w:rsid w:val="00A73138"/>
    <w:rsid w:val="00AA67D3"/>
    <w:rsid w:val="00AB52B4"/>
    <w:rsid w:val="00AC62D2"/>
    <w:rsid w:val="00B82042"/>
    <w:rsid w:val="00BF527F"/>
    <w:rsid w:val="00C0061D"/>
    <w:rsid w:val="00C02EBC"/>
    <w:rsid w:val="00C22B07"/>
    <w:rsid w:val="00C42BBF"/>
    <w:rsid w:val="00C66747"/>
    <w:rsid w:val="00CC4E9D"/>
    <w:rsid w:val="00CF2762"/>
    <w:rsid w:val="00D444B5"/>
    <w:rsid w:val="00D63461"/>
    <w:rsid w:val="00DC4A08"/>
    <w:rsid w:val="00E36F4B"/>
    <w:rsid w:val="00E81F76"/>
    <w:rsid w:val="00EA3782"/>
    <w:rsid w:val="00EB183B"/>
    <w:rsid w:val="00ED13E6"/>
    <w:rsid w:val="00EE3AA8"/>
    <w:rsid w:val="00F14DC8"/>
    <w:rsid w:val="00F245C6"/>
    <w:rsid w:val="00F2749D"/>
    <w:rsid w:val="00FC17B7"/>
    <w:rsid w:val="00FE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B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84E30"/>
    <w:pPr>
      <w:ind w:left="720"/>
      <w:contextualSpacing/>
    </w:pPr>
  </w:style>
  <w:style w:type="table" w:styleId="TableGrid">
    <w:name w:val="Table Grid"/>
    <w:basedOn w:val="TableNormal"/>
    <w:uiPriority w:val="99"/>
    <w:rsid w:val="00CF276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2749D"/>
  </w:style>
  <w:style w:type="paragraph" w:styleId="DocumentMap">
    <w:name w:val="Document Map"/>
    <w:basedOn w:val="Normal"/>
    <w:link w:val="DocumentMapChar"/>
    <w:uiPriority w:val="99"/>
    <w:semiHidden/>
    <w:rsid w:val="007039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8744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5</Pages>
  <Words>907</Words>
  <Characters>5171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Администратор</cp:lastModifiedBy>
  <cp:revision>15</cp:revision>
  <cp:lastPrinted>2022-03-03T07:13:00Z</cp:lastPrinted>
  <dcterms:created xsi:type="dcterms:W3CDTF">2016-05-23T17:27:00Z</dcterms:created>
  <dcterms:modified xsi:type="dcterms:W3CDTF">2022-03-03T09:17:00Z</dcterms:modified>
</cp:coreProperties>
</file>