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AE" w:rsidRDefault="005D19AE" w:rsidP="00567190">
      <w:pPr>
        <w:pStyle w:val="ConsPlusTitle"/>
        <w:ind w:firstLine="709"/>
        <w:jc w:val="center"/>
        <w:outlineLvl w:val="0"/>
        <w:rPr>
          <w:rFonts w:ascii="Arial" w:hAnsi="Arial" w:cs="Arial"/>
          <w:sz w:val="32"/>
          <w:szCs w:val="32"/>
        </w:rPr>
      </w:pPr>
    </w:p>
    <w:p w:rsidR="005D19AE" w:rsidRDefault="005D19AE" w:rsidP="00567190">
      <w:pPr>
        <w:pStyle w:val="ConsPlusTitle"/>
        <w:ind w:firstLine="709"/>
        <w:jc w:val="center"/>
        <w:outlineLvl w:val="0"/>
        <w:rPr>
          <w:rFonts w:ascii="Arial" w:hAnsi="Arial" w:cs="Arial"/>
          <w:sz w:val="32"/>
          <w:szCs w:val="32"/>
        </w:rPr>
      </w:pPr>
    </w:p>
    <w:p w:rsidR="005D19AE" w:rsidRPr="00580BBA" w:rsidRDefault="005D19AE" w:rsidP="00567190">
      <w:pPr>
        <w:pStyle w:val="ConsPlusTitle"/>
        <w:ind w:firstLine="709"/>
        <w:jc w:val="center"/>
        <w:outlineLvl w:val="0"/>
        <w:rPr>
          <w:rFonts w:ascii="Arial" w:hAnsi="Arial" w:cs="Arial"/>
          <w:sz w:val="32"/>
          <w:szCs w:val="32"/>
        </w:rPr>
      </w:pPr>
      <w:r w:rsidRPr="00580BBA">
        <w:rPr>
          <w:rFonts w:ascii="Arial" w:hAnsi="Arial" w:cs="Arial"/>
          <w:sz w:val="32"/>
          <w:szCs w:val="32"/>
        </w:rPr>
        <w:t>АДМИНИСТРАЦИЯ</w:t>
      </w:r>
    </w:p>
    <w:p w:rsidR="005D19AE" w:rsidRPr="00580BBA" w:rsidRDefault="005D19AE" w:rsidP="00567190">
      <w:pPr>
        <w:pStyle w:val="ConsPlusTitle"/>
        <w:ind w:firstLine="709"/>
        <w:jc w:val="center"/>
        <w:outlineLvl w:val="0"/>
        <w:rPr>
          <w:rFonts w:ascii="Arial" w:hAnsi="Arial" w:cs="Arial"/>
          <w:sz w:val="32"/>
          <w:szCs w:val="32"/>
        </w:rPr>
      </w:pPr>
      <w:r w:rsidRPr="00580BBA">
        <w:rPr>
          <w:rFonts w:ascii="Arial" w:hAnsi="Arial" w:cs="Arial"/>
          <w:sz w:val="32"/>
          <w:szCs w:val="32"/>
        </w:rPr>
        <w:t>ВЕРХНЕХОТЕМЛЬСКОГО СЕЛЬСОВЕТА</w:t>
      </w:r>
    </w:p>
    <w:p w:rsidR="005D19AE" w:rsidRPr="00580BBA" w:rsidRDefault="005D19AE" w:rsidP="00567190">
      <w:pPr>
        <w:pStyle w:val="ConsPlusTitle"/>
        <w:ind w:firstLine="709"/>
        <w:jc w:val="center"/>
        <w:outlineLvl w:val="0"/>
        <w:rPr>
          <w:rFonts w:ascii="Arial" w:hAnsi="Arial" w:cs="Arial"/>
          <w:sz w:val="32"/>
          <w:szCs w:val="32"/>
        </w:rPr>
      </w:pPr>
      <w:r w:rsidRPr="00580BBA">
        <w:rPr>
          <w:rFonts w:ascii="Arial" w:hAnsi="Arial" w:cs="Arial"/>
          <w:sz w:val="32"/>
          <w:szCs w:val="32"/>
        </w:rPr>
        <w:t>ФАТЕЖСКОГО РАЙОНА</w:t>
      </w:r>
      <w:r>
        <w:rPr>
          <w:rFonts w:ascii="Arial" w:hAnsi="Arial" w:cs="Arial"/>
          <w:sz w:val="32"/>
          <w:szCs w:val="32"/>
        </w:rPr>
        <w:t xml:space="preserve"> </w:t>
      </w:r>
      <w:r w:rsidRPr="00580BBA">
        <w:rPr>
          <w:rFonts w:ascii="Arial" w:hAnsi="Arial" w:cs="Arial"/>
          <w:sz w:val="32"/>
          <w:szCs w:val="32"/>
        </w:rPr>
        <w:t>КУРСКОЙ ОБЛАСТИ</w:t>
      </w:r>
    </w:p>
    <w:p w:rsidR="005D19AE" w:rsidRPr="00580BBA" w:rsidRDefault="005D19AE" w:rsidP="00567190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</w:p>
    <w:p w:rsidR="005D19AE" w:rsidRPr="00580BBA" w:rsidRDefault="005D19AE" w:rsidP="00567190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580BBA">
        <w:rPr>
          <w:rFonts w:ascii="Arial" w:hAnsi="Arial" w:cs="Arial"/>
          <w:sz w:val="32"/>
          <w:szCs w:val="32"/>
        </w:rPr>
        <w:t>ПОСТАНОВЛЕНИЕ</w:t>
      </w:r>
    </w:p>
    <w:p w:rsidR="005D19AE" w:rsidRPr="00580BBA" w:rsidRDefault="005D19AE" w:rsidP="00567190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22</w:t>
      </w:r>
      <w:r w:rsidRPr="00580BB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апреля</w:t>
      </w:r>
      <w:r w:rsidRPr="00580BBA">
        <w:rPr>
          <w:rFonts w:ascii="Arial" w:hAnsi="Arial" w:cs="Arial"/>
          <w:sz w:val="32"/>
          <w:szCs w:val="32"/>
        </w:rPr>
        <w:t xml:space="preserve"> 202</w:t>
      </w:r>
      <w:r>
        <w:rPr>
          <w:rFonts w:ascii="Arial" w:hAnsi="Arial" w:cs="Arial"/>
          <w:sz w:val="32"/>
          <w:szCs w:val="32"/>
        </w:rPr>
        <w:t>2 года № 22</w:t>
      </w:r>
    </w:p>
    <w:p w:rsidR="005D19AE" w:rsidRPr="00580BBA" w:rsidRDefault="005D19AE" w:rsidP="00567190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</w:p>
    <w:p w:rsidR="005D19AE" w:rsidRDefault="005D19AE" w:rsidP="00567190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в постановление Администрации Верхнехотемльского сельсовета Фатежского района Курской области от 30 декабря 2020 года № 84 «</w:t>
      </w:r>
      <w:r w:rsidRPr="00580BBA">
        <w:rPr>
          <w:rFonts w:ascii="Arial" w:hAnsi="Arial" w:cs="Arial"/>
          <w:b/>
          <w:bCs/>
          <w:color w:val="000000"/>
          <w:sz w:val="32"/>
          <w:szCs w:val="32"/>
        </w:rPr>
        <w:t>О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б утверждении Плана мероприятий по противодействию коррупции в муниципальном образовании «Верхнехотемльский сельсовет» Фатежского района Курской области </w:t>
      </w:r>
    </w:p>
    <w:p w:rsidR="005D19AE" w:rsidRDefault="005D19AE" w:rsidP="00567190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на 2021-2023 годы»</w:t>
      </w:r>
    </w:p>
    <w:p w:rsidR="005D19AE" w:rsidRPr="00580BBA" w:rsidRDefault="005D19AE" w:rsidP="00567190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D19AE" w:rsidRPr="00567190" w:rsidRDefault="005D19AE" w:rsidP="00567190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D19AE" w:rsidRPr="00567190" w:rsidRDefault="005D19AE" w:rsidP="00567190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67190">
        <w:rPr>
          <w:rFonts w:ascii="Arial" w:hAnsi="Arial" w:cs="Arial"/>
          <w:color w:val="000000"/>
        </w:rPr>
        <w:t>В соответствии с Федеральным законом от 06 октября 2003 года</w:t>
      </w:r>
      <w:r>
        <w:rPr>
          <w:rFonts w:ascii="Arial" w:hAnsi="Arial" w:cs="Arial"/>
          <w:color w:val="000000"/>
        </w:rPr>
        <w:t xml:space="preserve"> </w:t>
      </w:r>
      <w:r w:rsidRPr="00567190">
        <w:rPr>
          <w:rFonts w:ascii="Arial" w:hAnsi="Arial" w:cs="Arial"/>
          <w:color w:val="000000"/>
        </w:rPr>
        <w:t>№ 131-ФЗ «Об общих принципах местного самоуправления в Российской Федерации» и на основании протеста прокуратуры Фатежского района от 19.04.2022 года № 21-2022, Администрация Верхнехотемльского сельсовета Фатежского района Курской области постановляет:</w:t>
      </w:r>
    </w:p>
    <w:p w:rsidR="005D19AE" w:rsidRPr="00567190" w:rsidRDefault="005D19AE" w:rsidP="00567190">
      <w:pPr>
        <w:pStyle w:val="a"/>
        <w:ind w:firstLine="709"/>
        <w:rPr>
          <w:rFonts w:ascii="Arial" w:hAnsi="Arial" w:cs="Arial"/>
          <w:color w:val="000000"/>
          <w:sz w:val="24"/>
          <w:szCs w:val="24"/>
        </w:rPr>
      </w:pPr>
      <w:r w:rsidRPr="00567190">
        <w:rPr>
          <w:rFonts w:ascii="Arial" w:hAnsi="Arial" w:cs="Arial"/>
          <w:color w:val="000000"/>
          <w:sz w:val="24"/>
          <w:szCs w:val="24"/>
        </w:rPr>
        <w:t>1. Подпункт 1.3.3 пункта 1.3 Плана мероприятий по противодействию коррупции в муниципальном образовании «Верхнехотемльский сельсовет» Фатежского района Курской области на 2021-2023 годы изложить в новой редакции:</w:t>
      </w:r>
    </w:p>
    <w:p w:rsidR="005D19AE" w:rsidRPr="00567190" w:rsidRDefault="005D19AE" w:rsidP="00567190">
      <w:pPr>
        <w:pStyle w:val="a"/>
        <w:ind w:firstLine="709"/>
        <w:rPr>
          <w:rFonts w:ascii="Arial" w:hAnsi="Arial" w:cs="Arial"/>
          <w:sz w:val="24"/>
          <w:szCs w:val="24"/>
        </w:rPr>
      </w:pPr>
      <w:r w:rsidRPr="00567190">
        <w:rPr>
          <w:rFonts w:ascii="Arial" w:hAnsi="Arial" w:cs="Arial"/>
          <w:color w:val="000000"/>
          <w:sz w:val="24"/>
          <w:szCs w:val="24"/>
        </w:rPr>
        <w:t>- «Анализ сведений о доходах, расходах, об имуществе и обязательствах имущественного характера муниципальных служащих Администрации Верхнехотемльского сельсовета Фатежского района Курской области, а также членов их семей, по компетенции».</w:t>
      </w:r>
    </w:p>
    <w:p w:rsidR="005D19AE" w:rsidRPr="00567190" w:rsidRDefault="005D19AE" w:rsidP="00567190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67190">
        <w:rPr>
          <w:rFonts w:ascii="Arial" w:hAnsi="Arial" w:cs="Arial"/>
          <w:color w:val="000000"/>
        </w:rPr>
        <w:t>2. Контроль за исполнением настоящего постановления оставляю за собой.</w:t>
      </w:r>
    </w:p>
    <w:p w:rsidR="005D19AE" w:rsidRPr="00567190" w:rsidRDefault="005D19AE" w:rsidP="00567190">
      <w:pPr>
        <w:pStyle w:val="ConsPlusTitle"/>
        <w:widowControl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7190">
        <w:rPr>
          <w:rFonts w:ascii="Arial" w:hAnsi="Arial" w:cs="Arial"/>
          <w:b w:val="0"/>
          <w:color w:val="000000"/>
          <w:sz w:val="24"/>
          <w:szCs w:val="24"/>
        </w:rPr>
        <w:t>3.Постановление вступает в силу со дня его подписания и подлежит размещению на официально сайте в сети «Интернет».</w:t>
      </w:r>
    </w:p>
    <w:p w:rsidR="005D19AE" w:rsidRPr="00567190" w:rsidRDefault="005D19AE" w:rsidP="00567190">
      <w:pPr>
        <w:pStyle w:val="ConsPlusTitle"/>
        <w:widowControl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D19AE" w:rsidRPr="00567190" w:rsidRDefault="005D19AE" w:rsidP="00567190">
      <w:pPr>
        <w:pStyle w:val="ConsPlusTitle"/>
        <w:widowControl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D19AE" w:rsidRPr="00567190" w:rsidRDefault="005D19AE" w:rsidP="0056719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67190">
        <w:rPr>
          <w:rFonts w:ascii="Arial" w:hAnsi="Arial" w:cs="Arial"/>
          <w:color w:val="000000"/>
        </w:rPr>
        <w:t>Глава Верхнехотемльского сельсовета</w:t>
      </w:r>
    </w:p>
    <w:p w:rsidR="005D19AE" w:rsidRPr="00567190" w:rsidRDefault="005D19AE" w:rsidP="0056719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567190">
        <w:rPr>
          <w:rFonts w:ascii="Arial" w:hAnsi="Arial" w:cs="Arial"/>
        </w:rPr>
        <w:t>Фатежского района</w:t>
      </w:r>
      <w:r w:rsidRPr="00567190">
        <w:rPr>
          <w:rFonts w:ascii="Arial" w:hAnsi="Arial" w:cs="Arial"/>
        </w:rPr>
        <w:tab/>
      </w:r>
      <w:r w:rsidRPr="00567190">
        <w:rPr>
          <w:rFonts w:ascii="Arial" w:hAnsi="Arial" w:cs="Arial"/>
        </w:rPr>
        <w:tab/>
      </w:r>
      <w:r w:rsidRPr="00567190">
        <w:rPr>
          <w:rFonts w:ascii="Arial" w:hAnsi="Arial" w:cs="Arial"/>
        </w:rPr>
        <w:tab/>
      </w:r>
      <w:r w:rsidRPr="00567190">
        <w:rPr>
          <w:rFonts w:ascii="Arial" w:hAnsi="Arial" w:cs="Arial"/>
        </w:rPr>
        <w:tab/>
      </w:r>
      <w:r w:rsidRPr="00567190">
        <w:rPr>
          <w:rFonts w:ascii="Arial" w:hAnsi="Arial" w:cs="Arial"/>
        </w:rPr>
        <w:tab/>
      </w:r>
      <w:r w:rsidRPr="00567190">
        <w:rPr>
          <w:rFonts w:ascii="Arial" w:hAnsi="Arial" w:cs="Arial"/>
        </w:rPr>
        <w:tab/>
      </w:r>
      <w:r w:rsidRPr="00567190">
        <w:rPr>
          <w:rFonts w:ascii="Arial" w:hAnsi="Arial" w:cs="Arial"/>
        </w:rPr>
        <w:tab/>
        <w:t xml:space="preserve"> Г.Г.Матвеев</w:t>
      </w:r>
    </w:p>
    <w:sectPr w:rsidR="005D19AE" w:rsidRPr="00567190" w:rsidSect="0056719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87425"/>
    <w:multiLevelType w:val="hybridMultilevel"/>
    <w:tmpl w:val="656078C6"/>
    <w:lvl w:ilvl="0" w:tplc="E60E27AA">
      <w:start w:val="4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9EF"/>
    <w:rsid w:val="00044E7A"/>
    <w:rsid w:val="00096E3E"/>
    <w:rsid w:val="000E657C"/>
    <w:rsid w:val="001010BC"/>
    <w:rsid w:val="00261319"/>
    <w:rsid w:val="00302904"/>
    <w:rsid w:val="00333743"/>
    <w:rsid w:val="003337F0"/>
    <w:rsid w:val="00451D7B"/>
    <w:rsid w:val="004758DF"/>
    <w:rsid w:val="004824F9"/>
    <w:rsid w:val="00567190"/>
    <w:rsid w:val="00580BBA"/>
    <w:rsid w:val="005D19AE"/>
    <w:rsid w:val="00602763"/>
    <w:rsid w:val="006754C6"/>
    <w:rsid w:val="007A744F"/>
    <w:rsid w:val="007E6C7B"/>
    <w:rsid w:val="008D2229"/>
    <w:rsid w:val="009A77ED"/>
    <w:rsid w:val="009E514D"/>
    <w:rsid w:val="00A051A9"/>
    <w:rsid w:val="00A859EF"/>
    <w:rsid w:val="00B44691"/>
    <w:rsid w:val="00C72A53"/>
    <w:rsid w:val="00D35EBE"/>
    <w:rsid w:val="00DC6D57"/>
    <w:rsid w:val="00E1593B"/>
    <w:rsid w:val="00E451C5"/>
    <w:rsid w:val="00E60C0F"/>
    <w:rsid w:val="00EF1FB8"/>
    <w:rsid w:val="00F94942"/>
    <w:rsid w:val="00FC1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31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613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6131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uiPriority w:val="99"/>
    <w:rsid w:val="0026131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a">
    <w:name w:val="Без интервала"/>
    <w:uiPriority w:val="99"/>
    <w:rsid w:val="00580B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1</Pages>
  <Words>219</Words>
  <Characters>1253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Администратор</cp:lastModifiedBy>
  <cp:revision>4</cp:revision>
  <cp:lastPrinted>2022-04-22T08:47:00Z</cp:lastPrinted>
  <dcterms:created xsi:type="dcterms:W3CDTF">2021-10-04T06:15:00Z</dcterms:created>
  <dcterms:modified xsi:type="dcterms:W3CDTF">2022-04-22T08:47:00Z</dcterms:modified>
</cp:coreProperties>
</file>