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BB" w:rsidRDefault="002656BB" w:rsidP="00242080">
      <w:pPr>
        <w:autoSpaceDE w:val="0"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en-US"/>
        </w:rPr>
      </w:pPr>
    </w:p>
    <w:p w:rsidR="002656BB" w:rsidRPr="00E30871" w:rsidRDefault="002656BB" w:rsidP="00242080">
      <w:pPr>
        <w:autoSpaceDE w:val="0"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en-US"/>
        </w:rPr>
      </w:pPr>
      <w:r w:rsidRPr="00E30871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2656BB" w:rsidRPr="00E30871" w:rsidRDefault="002656BB" w:rsidP="00242080">
      <w:pPr>
        <w:autoSpaceDE w:val="0"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en-US"/>
        </w:rPr>
      </w:pPr>
      <w:r w:rsidRPr="00E30871">
        <w:rPr>
          <w:rFonts w:ascii="Arial" w:hAnsi="Arial" w:cs="Arial"/>
          <w:b/>
          <w:sz w:val="32"/>
          <w:szCs w:val="32"/>
          <w:lang w:eastAsia="en-US"/>
        </w:rPr>
        <w:t>ВЕРХНЕХОТЕМЛЬСКОГО СЕЛЬСОВЕТА</w:t>
      </w:r>
    </w:p>
    <w:p w:rsidR="002656BB" w:rsidRPr="00E30871" w:rsidRDefault="002656BB" w:rsidP="00242080">
      <w:pPr>
        <w:autoSpaceDE w:val="0"/>
        <w:autoSpaceDN w:val="0"/>
        <w:spacing w:after="0" w:line="240" w:lineRule="auto"/>
        <w:jc w:val="center"/>
        <w:textAlignment w:val="baseline"/>
        <w:rPr>
          <w:rFonts w:ascii="Arial" w:hAnsi="Arial" w:cs="Arial"/>
          <w:bCs/>
          <w:sz w:val="32"/>
          <w:szCs w:val="32"/>
          <w:u w:val="single"/>
          <w:lang w:eastAsia="en-US"/>
        </w:rPr>
      </w:pPr>
      <w:r w:rsidRPr="00E30871">
        <w:rPr>
          <w:rFonts w:ascii="Arial" w:hAnsi="Arial" w:cs="Arial"/>
          <w:b/>
          <w:sz w:val="32"/>
          <w:szCs w:val="32"/>
          <w:lang w:eastAsia="en-US"/>
        </w:rPr>
        <w:t>ФАТЕЖСКОГО РАЙОНА</w:t>
      </w:r>
    </w:p>
    <w:p w:rsidR="002656BB" w:rsidRPr="00E30871" w:rsidRDefault="002656BB" w:rsidP="002B4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656BB" w:rsidRPr="00E30871" w:rsidRDefault="002656BB" w:rsidP="00E3087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30871">
        <w:rPr>
          <w:rFonts w:ascii="Arial" w:hAnsi="Arial" w:cs="Arial"/>
          <w:b/>
          <w:sz w:val="32"/>
          <w:szCs w:val="32"/>
        </w:rPr>
        <w:t>ПОСТАНОВЛЕНИЕ</w:t>
      </w:r>
      <w:r w:rsidRPr="00E30871">
        <w:rPr>
          <w:rFonts w:ascii="Arial" w:hAnsi="Arial" w:cs="Arial"/>
          <w:sz w:val="32"/>
          <w:szCs w:val="32"/>
        </w:rPr>
        <w:t xml:space="preserve">      </w:t>
      </w:r>
    </w:p>
    <w:p w:rsidR="002656BB" w:rsidRDefault="002656BB" w:rsidP="0024208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0871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26</w:t>
      </w:r>
      <w:r w:rsidRPr="00E3087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декабря</w:t>
      </w:r>
      <w:r w:rsidRPr="00E30871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3</w:t>
      </w:r>
      <w:r w:rsidRPr="00E30871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143</w:t>
      </w:r>
    </w:p>
    <w:p w:rsidR="002656BB" w:rsidRPr="00E30871" w:rsidRDefault="002656BB" w:rsidP="0024208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656BB" w:rsidRPr="00E30871" w:rsidRDefault="002656BB" w:rsidP="007D4CF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30871">
        <w:rPr>
          <w:rFonts w:ascii="Arial" w:hAnsi="Arial" w:cs="Arial"/>
          <w:b/>
          <w:sz w:val="32"/>
          <w:szCs w:val="32"/>
        </w:rPr>
        <w:t>Об утверждении Плана мероприятий по</w:t>
      </w:r>
    </w:p>
    <w:p w:rsidR="002656BB" w:rsidRPr="00E30871" w:rsidRDefault="002656BB" w:rsidP="007D4CF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30871">
        <w:rPr>
          <w:rFonts w:ascii="Arial" w:hAnsi="Arial" w:cs="Arial"/>
          <w:b/>
          <w:sz w:val="32"/>
          <w:szCs w:val="32"/>
        </w:rPr>
        <w:t>противодействию нелегальной миграции</w:t>
      </w:r>
    </w:p>
    <w:p w:rsidR="002656BB" w:rsidRDefault="002656BB" w:rsidP="007D4CF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30871">
        <w:rPr>
          <w:rFonts w:ascii="Arial" w:hAnsi="Arial" w:cs="Arial"/>
          <w:b/>
          <w:sz w:val="32"/>
          <w:szCs w:val="32"/>
        </w:rPr>
        <w:t>на территории  Верхнехотемльского сельсовета Фатежского района  на период 2024 – 2030 годы</w:t>
      </w:r>
    </w:p>
    <w:p w:rsidR="002656BB" w:rsidRDefault="002656BB" w:rsidP="002B49FF">
      <w:pPr>
        <w:spacing w:after="0" w:line="100" w:lineRule="atLeast"/>
        <w:ind w:right="-32"/>
        <w:jc w:val="center"/>
        <w:rPr>
          <w:rFonts w:ascii="Times New Roman" w:hAnsi="Times New Roman"/>
          <w:b/>
          <w:sz w:val="24"/>
          <w:szCs w:val="24"/>
        </w:rPr>
      </w:pPr>
    </w:p>
    <w:p w:rsidR="002656BB" w:rsidRDefault="002656BB" w:rsidP="002B49FF">
      <w:pPr>
        <w:spacing w:after="0" w:line="100" w:lineRule="atLeast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656BB" w:rsidRPr="00667637" w:rsidRDefault="002656BB" w:rsidP="005479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31.05.2002 года № 62-ФЗ «О гражданстве Российской Федерации», от 18.07.2006 года № 109-ФЗ «О миграционном учете иностранных граждан и лиц без гражданства в Российской Федерации», от 25.07. 2002 года № 115-ФЗ «О правовом положении иностранных граждан в Российской Федерации», от 25.07.2002 года № 114-ФЗ «О противодействии экстремистской деятельности», от 06.03.2006 года № 35-ФЗ «О противодействии терроризму», руководствуясь Уставом муниципального образования «Верхнехотемльский сельсовет» Фатежского района Курской области, в целях противодействия незаконной миграции и экстремизму, профилактики проявлений ксенофобии, национальной и расовой нетерпимости на территории Верхнехотемльского сельсовета Фатежского района, Администрация Верхнехотемльского сельсовета Фатежского района постановляет:</w:t>
      </w:r>
    </w:p>
    <w:p w:rsidR="002656BB" w:rsidRPr="00667637" w:rsidRDefault="002656BB" w:rsidP="00131215">
      <w:pPr>
        <w:spacing w:after="0" w:line="100" w:lineRule="atLeast"/>
        <w:ind w:firstLine="570"/>
        <w:jc w:val="both"/>
        <w:rPr>
          <w:rFonts w:ascii="Arial" w:hAnsi="Arial" w:cs="Arial"/>
          <w:b/>
          <w:sz w:val="24"/>
          <w:szCs w:val="24"/>
        </w:rPr>
      </w:pPr>
    </w:p>
    <w:p w:rsidR="002656BB" w:rsidRPr="00667637" w:rsidRDefault="002656BB" w:rsidP="00131215">
      <w:pPr>
        <w:spacing w:after="0" w:line="100" w:lineRule="atLeast"/>
        <w:ind w:firstLine="570"/>
        <w:jc w:val="both"/>
        <w:rPr>
          <w:rFonts w:ascii="Arial" w:hAnsi="Arial" w:cs="Arial"/>
          <w:b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1. Утвердить План мероприятий по противодействию нелегальной миграции на территории Верхнехотемльского сельсовета Фатежского района Курской области  на период  2024 – 2030 годы (приложение 1).</w:t>
      </w:r>
    </w:p>
    <w:p w:rsidR="002656BB" w:rsidRPr="00667637" w:rsidRDefault="002656BB" w:rsidP="002B49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2.  Постановление подлежит размещению на официальном сайте Администрации Верхнехотемльского сельсовета Фатежского района в сети «Интернет» и вступает в силу со дня подписания.</w:t>
      </w:r>
    </w:p>
    <w:p w:rsidR="002656BB" w:rsidRPr="00667637" w:rsidRDefault="002656BB" w:rsidP="002B49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 </w:t>
      </w:r>
    </w:p>
    <w:p w:rsidR="002656BB" w:rsidRPr="00667637" w:rsidRDefault="002656BB" w:rsidP="002B49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2656BB" w:rsidRPr="00667637" w:rsidRDefault="002656BB" w:rsidP="002B49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2656BB" w:rsidRPr="00667637" w:rsidRDefault="002656BB" w:rsidP="002B49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2656BB" w:rsidRPr="00667637" w:rsidRDefault="002656BB" w:rsidP="005479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Глава Верхнехотемльского сельсовета</w:t>
      </w:r>
    </w:p>
    <w:p w:rsidR="002656BB" w:rsidRPr="00667637" w:rsidRDefault="002656BB" w:rsidP="005479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Фатежского района</w:t>
      </w:r>
      <w:r w:rsidRPr="00667637">
        <w:rPr>
          <w:rFonts w:ascii="Arial" w:hAnsi="Arial" w:cs="Arial"/>
          <w:sz w:val="24"/>
          <w:szCs w:val="24"/>
        </w:rPr>
        <w:tab/>
      </w:r>
      <w:r w:rsidRPr="00667637">
        <w:rPr>
          <w:rFonts w:ascii="Arial" w:hAnsi="Arial" w:cs="Arial"/>
          <w:sz w:val="24"/>
          <w:szCs w:val="24"/>
        </w:rPr>
        <w:tab/>
      </w:r>
      <w:r w:rsidRPr="00667637">
        <w:rPr>
          <w:rFonts w:ascii="Arial" w:hAnsi="Arial" w:cs="Arial"/>
          <w:sz w:val="24"/>
          <w:szCs w:val="24"/>
        </w:rPr>
        <w:tab/>
      </w:r>
      <w:r w:rsidRPr="00667637">
        <w:rPr>
          <w:rFonts w:ascii="Arial" w:hAnsi="Arial" w:cs="Arial"/>
          <w:sz w:val="24"/>
          <w:szCs w:val="24"/>
        </w:rPr>
        <w:tab/>
      </w:r>
      <w:r w:rsidRPr="00667637">
        <w:rPr>
          <w:rFonts w:ascii="Arial" w:hAnsi="Arial" w:cs="Arial"/>
          <w:sz w:val="24"/>
          <w:szCs w:val="24"/>
        </w:rPr>
        <w:tab/>
      </w:r>
      <w:r w:rsidRPr="00667637">
        <w:rPr>
          <w:rFonts w:ascii="Arial" w:hAnsi="Arial" w:cs="Arial"/>
          <w:sz w:val="24"/>
          <w:szCs w:val="24"/>
        </w:rPr>
        <w:tab/>
      </w:r>
      <w:r w:rsidRPr="00667637">
        <w:rPr>
          <w:rFonts w:ascii="Arial" w:hAnsi="Arial" w:cs="Arial"/>
          <w:sz w:val="24"/>
          <w:szCs w:val="24"/>
        </w:rPr>
        <w:tab/>
      </w:r>
      <w:r w:rsidRPr="00667637">
        <w:rPr>
          <w:rFonts w:ascii="Arial" w:hAnsi="Arial" w:cs="Arial"/>
          <w:sz w:val="24"/>
          <w:szCs w:val="24"/>
        </w:rPr>
        <w:tab/>
        <w:t>Г.Г.Матвеев</w:t>
      </w:r>
    </w:p>
    <w:p w:rsidR="002656BB" w:rsidRPr="00667637" w:rsidRDefault="002656BB" w:rsidP="002B49FF">
      <w:pPr>
        <w:spacing w:after="0"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67637">
        <w:rPr>
          <w:rFonts w:ascii="Arial" w:hAnsi="Arial" w:cs="Arial"/>
          <w:color w:val="000000"/>
          <w:sz w:val="24"/>
          <w:szCs w:val="24"/>
        </w:rPr>
        <w:tab/>
      </w:r>
    </w:p>
    <w:p w:rsidR="002656BB" w:rsidRPr="00667637" w:rsidRDefault="002656BB" w:rsidP="002B49FF">
      <w:pPr>
        <w:spacing w:after="0"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656BB" w:rsidRDefault="002656BB" w:rsidP="002B49FF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2656BB" w:rsidRPr="00667637" w:rsidRDefault="002656BB" w:rsidP="002B49FF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2656BB" w:rsidRPr="00667637" w:rsidRDefault="002656BB" w:rsidP="002B49FF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2656BB" w:rsidRPr="00667637" w:rsidRDefault="002656BB" w:rsidP="002B49FF">
      <w:pPr>
        <w:spacing w:after="0" w:line="100" w:lineRule="atLeast"/>
        <w:ind w:firstLine="5100"/>
        <w:rPr>
          <w:rFonts w:ascii="Arial" w:hAnsi="Arial" w:cs="Arial"/>
          <w:sz w:val="24"/>
          <w:szCs w:val="24"/>
        </w:rPr>
      </w:pPr>
    </w:p>
    <w:p w:rsidR="002656BB" w:rsidRPr="00667637" w:rsidRDefault="002656BB" w:rsidP="005479A3">
      <w:pPr>
        <w:spacing w:after="0" w:line="100" w:lineRule="atLeast"/>
        <w:ind w:firstLine="5100"/>
        <w:jc w:val="right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Приложение 1</w:t>
      </w:r>
    </w:p>
    <w:p w:rsidR="002656BB" w:rsidRPr="00667637" w:rsidRDefault="002656BB" w:rsidP="005479A3">
      <w:pPr>
        <w:spacing w:after="0" w:line="100" w:lineRule="atLeast"/>
        <w:ind w:firstLine="5100"/>
        <w:jc w:val="right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656BB" w:rsidRPr="00667637" w:rsidRDefault="002656BB" w:rsidP="005479A3">
      <w:pPr>
        <w:spacing w:after="0" w:line="100" w:lineRule="atLeast"/>
        <w:ind w:firstLine="5100"/>
        <w:jc w:val="right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2656BB" w:rsidRPr="00667637" w:rsidRDefault="002656BB" w:rsidP="005479A3">
      <w:pPr>
        <w:spacing w:after="0" w:line="100" w:lineRule="atLeast"/>
        <w:ind w:firstLine="5100"/>
        <w:jc w:val="right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Фатежского района</w:t>
      </w:r>
    </w:p>
    <w:p w:rsidR="002656BB" w:rsidRPr="00667637" w:rsidRDefault="002656BB" w:rsidP="005479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 xml:space="preserve">от  26 декабря 2023 года. № 143 </w:t>
      </w:r>
    </w:p>
    <w:p w:rsidR="002656BB" w:rsidRPr="00667637" w:rsidRDefault="002656BB" w:rsidP="005479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«Об утверждении Плана мероприятий по</w:t>
      </w:r>
    </w:p>
    <w:p w:rsidR="002656BB" w:rsidRPr="00667637" w:rsidRDefault="002656BB" w:rsidP="005479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противодействию нелегальной миграции</w:t>
      </w:r>
    </w:p>
    <w:p w:rsidR="002656BB" w:rsidRPr="00667637" w:rsidRDefault="002656BB" w:rsidP="005479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 xml:space="preserve">на территории  Верхнехотемльского сельсовета </w:t>
      </w:r>
    </w:p>
    <w:p w:rsidR="002656BB" w:rsidRPr="00667637" w:rsidRDefault="002656BB" w:rsidP="005479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Фатежского района  на период 2024 – 2030 годы»</w:t>
      </w:r>
    </w:p>
    <w:p w:rsidR="002656BB" w:rsidRPr="00667637" w:rsidRDefault="002656BB" w:rsidP="005479A3">
      <w:pPr>
        <w:spacing w:after="0" w:line="100" w:lineRule="atLeast"/>
        <w:ind w:right="-32"/>
        <w:jc w:val="center"/>
        <w:rPr>
          <w:rFonts w:ascii="Arial" w:hAnsi="Arial" w:cs="Arial"/>
          <w:b/>
          <w:sz w:val="24"/>
          <w:szCs w:val="24"/>
        </w:rPr>
      </w:pPr>
    </w:p>
    <w:p w:rsidR="002656BB" w:rsidRPr="00667637" w:rsidRDefault="002656BB" w:rsidP="002B49FF">
      <w:pPr>
        <w:spacing w:after="0"/>
        <w:rPr>
          <w:rFonts w:ascii="Arial" w:hAnsi="Arial" w:cs="Arial"/>
          <w:b/>
          <w:sz w:val="32"/>
          <w:szCs w:val="32"/>
        </w:rPr>
      </w:pPr>
    </w:p>
    <w:p w:rsidR="002656BB" w:rsidRPr="00667637" w:rsidRDefault="002656BB" w:rsidP="002B4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7637">
        <w:rPr>
          <w:rFonts w:ascii="Arial" w:hAnsi="Arial" w:cs="Arial"/>
          <w:b/>
          <w:sz w:val="32"/>
          <w:szCs w:val="32"/>
        </w:rPr>
        <w:t>План мероприятий</w:t>
      </w:r>
    </w:p>
    <w:p w:rsidR="002656BB" w:rsidRDefault="002656BB" w:rsidP="002B4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7637">
        <w:rPr>
          <w:rFonts w:ascii="Arial" w:hAnsi="Arial" w:cs="Arial"/>
          <w:b/>
          <w:sz w:val="32"/>
          <w:szCs w:val="32"/>
        </w:rPr>
        <w:t>по противодействию нелегальной миграции на территории Верхнехотемльского сельсовета Фатежского района на период 2024-2030 годы</w:t>
      </w:r>
    </w:p>
    <w:p w:rsidR="002656BB" w:rsidRPr="00667637" w:rsidRDefault="002656BB" w:rsidP="002B49F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656BB" w:rsidRPr="00667637" w:rsidRDefault="002656BB" w:rsidP="002B49FF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667637">
        <w:rPr>
          <w:rFonts w:ascii="Arial" w:hAnsi="Arial" w:cs="Arial"/>
          <w:b/>
          <w:sz w:val="30"/>
          <w:szCs w:val="30"/>
        </w:rPr>
        <w:t>1. Характеристика проблемы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создает условия для возникновения конфликтов.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Исполнение запланированных мероприятий необходимо для: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исключения случаев проявления социальной, расовой, национальной и религиозной розни;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656BB" w:rsidRPr="00667637" w:rsidRDefault="002656BB" w:rsidP="00667637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667637">
        <w:rPr>
          <w:rFonts w:ascii="Arial" w:hAnsi="Arial" w:cs="Arial"/>
          <w:b/>
          <w:bCs/>
          <w:sz w:val="30"/>
          <w:szCs w:val="30"/>
        </w:rPr>
        <w:t>2.  Цели и задачи мероприятий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Основными целями плана мероприятий являются: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противодействия незаконной миграции;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формирование толерантной среды.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сокращение преступлений, совершенных иногородними и иностранными гражданами;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Реализацию мероприятий предполагается осуществить в течении 7-ми лет (2024-</w:t>
      </w:r>
      <w:smartTag w:uri="urn:schemas-microsoft-com:office:smarttags" w:element="metricconverter">
        <w:smartTagPr>
          <w:attr w:name="ProductID" w:val="2030 г"/>
        </w:smartTagPr>
        <w:r w:rsidRPr="00667637">
          <w:rPr>
            <w:rFonts w:ascii="Arial" w:hAnsi="Arial" w:cs="Arial"/>
            <w:sz w:val="24"/>
            <w:szCs w:val="24"/>
          </w:rPr>
          <w:t>2030 г</w:t>
        </w:r>
      </w:smartTag>
      <w:r w:rsidRPr="00667637">
        <w:rPr>
          <w:rFonts w:ascii="Arial" w:hAnsi="Arial" w:cs="Arial"/>
          <w:sz w:val="24"/>
          <w:szCs w:val="24"/>
        </w:rPr>
        <w:t>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5" w:tooltip="Законы в России" w:history="1">
        <w:r w:rsidRPr="00667637">
          <w:rPr>
            <w:rFonts w:ascii="Arial" w:hAnsi="Arial" w:cs="Arial"/>
            <w:sz w:val="24"/>
            <w:szCs w:val="24"/>
          </w:rPr>
          <w:t>законодательства Российской Федерации</w:t>
        </w:r>
      </w:hyperlink>
      <w:r w:rsidRPr="00667637">
        <w:rPr>
          <w:rFonts w:ascii="Arial" w:hAnsi="Arial" w:cs="Arial"/>
          <w:sz w:val="24"/>
          <w:szCs w:val="24"/>
        </w:rPr>
        <w:t xml:space="preserve"> и международных обязательств Российской Федерации в сфере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656BB" w:rsidRPr="00667637" w:rsidRDefault="002656BB" w:rsidP="00667637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667637">
        <w:rPr>
          <w:rFonts w:ascii="Arial" w:hAnsi="Arial" w:cs="Arial"/>
          <w:b/>
          <w:bCs/>
          <w:sz w:val="30"/>
          <w:szCs w:val="30"/>
        </w:rPr>
        <w:t>3.  Ожидаемые результаты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Реализация плана позволит: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 xml:space="preserve">- обеспечить </w:t>
      </w:r>
      <w:hyperlink r:id="rId6" w:tooltip="Органы местного самоуправления" w:history="1">
        <w:r w:rsidRPr="00667637">
          <w:rPr>
            <w:rFonts w:ascii="Arial" w:hAnsi="Arial" w:cs="Arial"/>
            <w:sz w:val="24"/>
            <w:szCs w:val="24"/>
          </w:rPr>
          <w:t>органы местного самоуправления</w:t>
        </w:r>
      </w:hyperlink>
      <w:r w:rsidRPr="00667637">
        <w:rPr>
          <w:rFonts w:ascii="Arial" w:hAnsi="Arial" w:cs="Arial"/>
          <w:sz w:val="24"/>
          <w:szCs w:val="24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2656BB" w:rsidRPr="00667637" w:rsidRDefault="002656BB" w:rsidP="005479A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667637">
        <w:rPr>
          <w:rFonts w:ascii="Arial" w:hAnsi="Arial" w:cs="Arial"/>
          <w:kern w:val="3"/>
          <w:sz w:val="24"/>
          <w:szCs w:val="24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2656BB" w:rsidRPr="00667637" w:rsidRDefault="002656BB" w:rsidP="005479A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667637">
        <w:rPr>
          <w:rFonts w:ascii="Arial" w:hAnsi="Arial" w:cs="Arial"/>
          <w:kern w:val="3"/>
          <w:sz w:val="24"/>
          <w:szCs w:val="24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2656BB" w:rsidRPr="00667637" w:rsidRDefault="002656BB" w:rsidP="005479A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667637">
        <w:rPr>
          <w:rFonts w:ascii="Arial" w:hAnsi="Arial" w:cs="Arial"/>
          <w:kern w:val="3"/>
          <w:sz w:val="24"/>
          <w:szCs w:val="24"/>
        </w:rPr>
        <w:t>- укрепление и культивирование в молодежной среде атмосферы межэтнического согласия и толерантности;</w:t>
      </w:r>
    </w:p>
    <w:p w:rsidR="002656BB" w:rsidRPr="00667637" w:rsidRDefault="002656BB" w:rsidP="005479A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667637">
        <w:rPr>
          <w:rFonts w:ascii="Arial" w:hAnsi="Arial" w:cs="Arial"/>
          <w:kern w:val="3"/>
          <w:sz w:val="24"/>
          <w:szCs w:val="24"/>
        </w:rPr>
        <w:t>- препятствие созданию и деятельности националистических экстремистских молодежных группировок.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56BB" w:rsidRPr="00667637" w:rsidRDefault="002656BB" w:rsidP="00667637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667637">
        <w:rPr>
          <w:rFonts w:ascii="Arial" w:hAnsi="Arial" w:cs="Arial"/>
          <w:b/>
          <w:bCs/>
          <w:sz w:val="30"/>
          <w:szCs w:val="30"/>
        </w:rPr>
        <w:t>4.  Перечень мероприятий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Основные мероприятия включают: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656BB" w:rsidRPr="00667637" w:rsidRDefault="002656BB" w:rsidP="00667637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667637">
        <w:rPr>
          <w:rFonts w:ascii="Arial" w:hAnsi="Arial" w:cs="Arial"/>
          <w:b/>
          <w:bCs/>
          <w:sz w:val="30"/>
          <w:szCs w:val="30"/>
        </w:rPr>
        <w:t>5.  Сроки реализации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 xml:space="preserve">Срок реализации плана мероприятий – с </w:t>
      </w:r>
      <w:smartTag w:uri="urn:schemas-microsoft-com:office:smarttags" w:element="metricconverter">
        <w:smartTagPr>
          <w:attr w:name="ProductID" w:val="2024 г"/>
        </w:smartTagPr>
        <w:r w:rsidRPr="00667637">
          <w:rPr>
            <w:rFonts w:ascii="Arial" w:hAnsi="Arial" w:cs="Arial"/>
            <w:sz w:val="24"/>
            <w:szCs w:val="24"/>
          </w:rPr>
          <w:t>2024 г</w:t>
        </w:r>
      </w:smartTag>
      <w:r w:rsidRPr="00667637">
        <w:rPr>
          <w:rFonts w:ascii="Arial" w:hAnsi="Arial" w:cs="Arial"/>
          <w:sz w:val="24"/>
          <w:szCs w:val="24"/>
        </w:rPr>
        <w:t xml:space="preserve">. по </w:t>
      </w:r>
      <w:smartTag w:uri="urn:schemas-microsoft-com:office:smarttags" w:element="metricconverter">
        <w:smartTagPr>
          <w:attr w:name="ProductID" w:val="2030 г"/>
        </w:smartTagPr>
        <w:r w:rsidRPr="00667637">
          <w:rPr>
            <w:rFonts w:ascii="Arial" w:hAnsi="Arial" w:cs="Arial"/>
            <w:sz w:val="24"/>
            <w:szCs w:val="24"/>
          </w:rPr>
          <w:t>2030 г</w:t>
        </w:r>
      </w:smartTag>
      <w:r w:rsidRPr="00667637">
        <w:rPr>
          <w:rFonts w:ascii="Arial" w:hAnsi="Arial" w:cs="Arial"/>
          <w:sz w:val="24"/>
          <w:szCs w:val="24"/>
        </w:rPr>
        <w:t>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656BB" w:rsidRPr="00667637" w:rsidRDefault="002656BB" w:rsidP="00667637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667637">
        <w:rPr>
          <w:rFonts w:ascii="Arial" w:hAnsi="Arial" w:cs="Arial"/>
          <w:b/>
          <w:bCs/>
          <w:sz w:val="30"/>
          <w:szCs w:val="30"/>
        </w:rPr>
        <w:t>6.  Описание последствий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Верхнехотемльского сельсовета Фатежского района (далее – Администрация)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656BB" w:rsidRPr="00667637" w:rsidRDefault="002656BB" w:rsidP="005479A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637">
        <w:rPr>
          <w:rFonts w:ascii="Arial" w:hAnsi="Arial" w:cs="Arial"/>
          <w:sz w:val="24"/>
          <w:szCs w:val="24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56BB" w:rsidRDefault="002656BB" w:rsidP="005479A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67637">
        <w:rPr>
          <w:rFonts w:ascii="Arial" w:hAnsi="Arial" w:cs="Arial"/>
          <w:b/>
          <w:bCs/>
          <w:sz w:val="32"/>
          <w:szCs w:val="32"/>
        </w:rPr>
        <w:t xml:space="preserve">Мероприятия </w:t>
      </w:r>
    </w:p>
    <w:p w:rsidR="002656BB" w:rsidRPr="00667637" w:rsidRDefault="002656BB" w:rsidP="005479A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67637">
        <w:rPr>
          <w:rFonts w:ascii="Arial" w:hAnsi="Arial" w:cs="Arial"/>
          <w:b/>
          <w:bCs/>
          <w:sz w:val="32"/>
          <w:szCs w:val="32"/>
        </w:rPr>
        <w:t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Верхнехотемльского сельсовета Фатежского района на 2024-2030 г.г.</w:t>
      </w:r>
    </w:p>
    <w:p w:rsidR="002656BB" w:rsidRPr="00667637" w:rsidRDefault="002656BB" w:rsidP="005479A3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421"/>
        <w:gridCol w:w="1701"/>
        <w:gridCol w:w="2268"/>
      </w:tblGrid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Исполнитель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2024-2030 г. г.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Проведение мероприятий по разъяснению работодателям и иностранным гражданам порядка осуществления временной трудовой деятельности на территории сельского  поселения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2024-2030 г. г.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2024-2030 г.г.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ежегодно в декабре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 xml:space="preserve">        2024 г.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2024-2030 г.г.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2024-2030 г.г.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совместно с сотрудниками МО МВД России «Фатежский» </w:t>
            </w:r>
            <w:r w:rsidRPr="00667637">
              <w:rPr>
                <w:rFonts w:ascii="Arial" w:hAnsi="Arial" w:cs="Arial"/>
                <w:sz w:val="24"/>
                <w:szCs w:val="24"/>
              </w:rPr>
              <w:br/>
              <w:t>(по согласованию)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  <w:r w:rsidRPr="00667637">
              <w:rPr>
                <w:rFonts w:ascii="Arial" w:hAnsi="Arial" w:cs="Arial"/>
                <w:sz w:val="24"/>
                <w:szCs w:val="24"/>
              </w:rPr>
              <w:br/>
              <w:t>- о проблемах регулирования миграционных процессов;</w:t>
            </w:r>
            <w:r w:rsidRPr="00667637">
              <w:rPr>
                <w:rFonts w:ascii="Arial" w:hAnsi="Arial" w:cs="Arial"/>
                <w:sz w:val="24"/>
                <w:szCs w:val="24"/>
              </w:rPr>
              <w:br/>
              <w:t>- о проблемах регулирования социально-трудовых отношений с иностранными работниками;</w:t>
            </w:r>
          </w:p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поселения, руководители организаций и учреждений</w:t>
            </w:r>
            <w:r w:rsidRPr="00667637">
              <w:rPr>
                <w:rFonts w:ascii="Arial" w:hAnsi="Arial" w:cs="Arial"/>
                <w:sz w:val="24"/>
                <w:szCs w:val="24"/>
              </w:rPr>
              <w:br/>
              <w:t>(по согласованию)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Совместно с МО МВД России «Фатежский» 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согласно плану МО МВД России «Фатежский»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совместно с сотрудниками МО МВД России «Фатежский» </w:t>
            </w:r>
            <w:r w:rsidRPr="00667637">
              <w:rPr>
                <w:rFonts w:ascii="Arial" w:hAnsi="Arial" w:cs="Arial"/>
                <w:sz w:val="24"/>
                <w:szCs w:val="24"/>
              </w:rPr>
              <w:br/>
              <w:t>(по согласованию)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По  теме  профилактики  экстремизма  и  терроризма,  в  том  числе  разъяснение  положений  УК  РФ,  предусматривающих  ответственность  за  совершение  преступлений  экстремистской  и  террористической  направленности,  организация  проведения:</w:t>
            </w:r>
            <w:r w:rsidRPr="00667637">
              <w:rPr>
                <w:rFonts w:ascii="Arial" w:hAnsi="Arial" w:cs="Arial"/>
                <w:sz w:val="24"/>
                <w:szCs w:val="24"/>
              </w:rPr>
              <w:br/>
              <w:t>- воспитательных  бесед с  учащимися  образовательного учреждения;</w:t>
            </w:r>
          </w:p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-   рабочих  встреч с трудовыми коллективами  предприятий,  организаций,  учреждений,  расположенных  на  территории  сельского  поселения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поселения, отдел образования Администрации района, руководители организаций (по согласованию)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Организация  работы  учреждений  культуры  по  утверждению  в  сознании  молодых  людей  идеи  личной  и  коллективной  обязанности  уважать  права  человека  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  нетерпимости к  любым  проявлениям  экстремизма.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поселения, отдел  культуры и молодежной политики Администрации района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Проведение проверок антитеррористической защищенности объектов образования, здравоохранения, мест массового пребывания людей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совместно с сотрудниками МО МВД России «Фатежский» </w:t>
            </w:r>
          </w:p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2656BB" w:rsidRPr="00667637" w:rsidTr="00A67E0C">
        <w:tc>
          <w:tcPr>
            <w:tcW w:w="675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2656BB" w:rsidRPr="00667637" w:rsidRDefault="002656BB" w:rsidP="00A67E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Обеспечение подготовки и размещения в местах массового пребывания граждан информационных материалов (листовки) о действии в случае террористической угрозы, а также на информационных стендах</w:t>
            </w:r>
          </w:p>
        </w:tc>
        <w:tc>
          <w:tcPr>
            <w:tcW w:w="1701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7637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656BB" w:rsidRPr="00667637" w:rsidRDefault="002656BB" w:rsidP="00A67E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37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2656BB" w:rsidRPr="00667637" w:rsidRDefault="002656BB" w:rsidP="005479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56BB" w:rsidRPr="00667637" w:rsidRDefault="002656BB" w:rsidP="002B49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656BB" w:rsidRPr="00667637" w:rsidRDefault="002656BB" w:rsidP="002B49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656BB" w:rsidRDefault="002656BB" w:rsidP="002B49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2656BB" w:rsidSect="00E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9FF"/>
    <w:rsid w:val="000F5CCF"/>
    <w:rsid w:val="00131215"/>
    <w:rsid w:val="00177B75"/>
    <w:rsid w:val="00242080"/>
    <w:rsid w:val="002656BB"/>
    <w:rsid w:val="002B49FF"/>
    <w:rsid w:val="005479A3"/>
    <w:rsid w:val="00603A87"/>
    <w:rsid w:val="00667637"/>
    <w:rsid w:val="007012FD"/>
    <w:rsid w:val="007116C9"/>
    <w:rsid w:val="007D4CFC"/>
    <w:rsid w:val="00A67E0C"/>
    <w:rsid w:val="00A962B4"/>
    <w:rsid w:val="00D87004"/>
    <w:rsid w:val="00E30871"/>
    <w:rsid w:val="00E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Абзац списка2"/>
    <w:basedOn w:val="Normal"/>
    <w:uiPriority w:val="99"/>
    <w:rsid w:val="002B49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7</Pages>
  <Words>2040</Words>
  <Characters>11630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Администратор</cp:lastModifiedBy>
  <cp:revision>5</cp:revision>
  <cp:lastPrinted>2024-07-04T09:07:00Z</cp:lastPrinted>
  <dcterms:created xsi:type="dcterms:W3CDTF">2023-09-25T06:56:00Z</dcterms:created>
  <dcterms:modified xsi:type="dcterms:W3CDTF">2024-07-04T09:07:00Z</dcterms:modified>
</cp:coreProperties>
</file>