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93C" w:rsidRPr="003525F6" w:rsidRDefault="0046193C" w:rsidP="00277933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3525F6">
        <w:rPr>
          <w:rFonts w:ascii="Arial" w:hAnsi="Arial" w:cs="Arial"/>
          <w:b/>
          <w:sz w:val="32"/>
          <w:szCs w:val="32"/>
        </w:rPr>
        <w:t>АДМИНИСТРАЦИЯ</w:t>
      </w:r>
    </w:p>
    <w:p w:rsidR="0046193C" w:rsidRPr="003525F6" w:rsidRDefault="0046193C" w:rsidP="00277933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3525F6">
        <w:rPr>
          <w:rFonts w:ascii="Arial" w:hAnsi="Arial" w:cs="Arial"/>
          <w:b/>
          <w:sz w:val="32"/>
          <w:szCs w:val="32"/>
        </w:rPr>
        <w:t>ВЕРХНЕХОТЕМЛЬСКОГО СЕЛЬСОВЕТА</w:t>
      </w:r>
    </w:p>
    <w:p w:rsidR="0046193C" w:rsidRPr="003525F6" w:rsidRDefault="0046193C" w:rsidP="00277933">
      <w:pPr>
        <w:spacing w:after="0" w:line="240" w:lineRule="auto"/>
        <w:ind w:firstLine="709"/>
        <w:jc w:val="center"/>
        <w:rPr>
          <w:rFonts w:ascii="Arial" w:hAnsi="Arial" w:cs="Arial"/>
          <w:sz w:val="32"/>
          <w:szCs w:val="32"/>
        </w:rPr>
      </w:pPr>
      <w:r w:rsidRPr="003525F6">
        <w:rPr>
          <w:rFonts w:ascii="Arial" w:hAnsi="Arial" w:cs="Arial"/>
          <w:b/>
          <w:sz w:val="32"/>
          <w:szCs w:val="32"/>
        </w:rPr>
        <w:t xml:space="preserve">ФАТЕЖСКОГО РАЙОНА </w:t>
      </w:r>
    </w:p>
    <w:p w:rsidR="0046193C" w:rsidRPr="003525F6" w:rsidRDefault="0046193C" w:rsidP="00277933">
      <w:pPr>
        <w:spacing w:after="0" w:line="240" w:lineRule="auto"/>
        <w:ind w:firstLine="709"/>
        <w:jc w:val="center"/>
        <w:rPr>
          <w:rFonts w:ascii="Arial" w:hAnsi="Arial" w:cs="Arial"/>
          <w:sz w:val="32"/>
          <w:szCs w:val="32"/>
        </w:rPr>
      </w:pPr>
    </w:p>
    <w:p w:rsidR="0046193C" w:rsidRPr="00A153EF" w:rsidRDefault="0046193C" w:rsidP="00277933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A153EF">
        <w:rPr>
          <w:rFonts w:ascii="Arial" w:hAnsi="Arial" w:cs="Arial"/>
          <w:b/>
          <w:sz w:val="32"/>
          <w:szCs w:val="32"/>
        </w:rPr>
        <w:t>ПОСТАНОВЛЕНИЕ</w:t>
      </w:r>
    </w:p>
    <w:p w:rsidR="0046193C" w:rsidRPr="00A153EF" w:rsidRDefault="0046193C" w:rsidP="00277933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A153EF">
        <w:rPr>
          <w:rFonts w:ascii="Arial" w:hAnsi="Arial" w:cs="Arial"/>
          <w:b/>
          <w:sz w:val="32"/>
          <w:szCs w:val="32"/>
        </w:rPr>
        <w:t>от</w:t>
      </w:r>
      <w:r>
        <w:rPr>
          <w:rFonts w:ascii="Arial" w:hAnsi="Arial" w:cs="Arial"/>
          <w:b/>
          <w:sz w:val="32"/>
          <w:szCs w:val="32"/>
        </w:rPr>
        <w:t xml:space="preserve"> 01 </w:t>
      </w:r>
      <w:r w:rsidRPr="00A153EF">
        <w:rPr>
          <w:rFonts w:ascii="Arial" w:hAnsi="Arial" w:cs="Arial"/>
          <w:b/>
          <w:sz w:val="32"/>
          <w:szCs w:val="32"/>
        </w:rPr>
        <w:t xml:space="preserve">июня </w:t>
      </w:r>
      <w:r>
        <w:rPr>
          <w:rFonts w:ascii="Arial" w:hAnsi="Arial" w:cs="Arial"/>
          <w:b/>
          <w:sz w:val="32"/>
          <w:szCs w:val="32"/>
        </w:rPr>
        <w:t>2023</w:t>
      </w:r>
      <w:r w:rsidRPr="00A153EF">
        <w:rPr>
          <w:rFonts w:ascii="Arial" w:hAnsi="Arial" w:cs="Arial"/>
          <w:b/>
          <w:sz w:val="32"/>
          <w:szCs w:val="32"/>
        </w:rPr>
        <w:t xml:space="preserve"> г</w:t>
      </w:r>
      <w:r>
        <w:rPr>
          <w:rFonts w:ascii="Arial" w:hAnsi="Arial" w:cs="Arial"/>
          <w:b/>
          <w:sz w:val="32"/>
          <w:szCs w:val="32"/>
        </w:rPr>
        <w:t>ода</w:t>
      </w:r>
      <w:r w:rsidRPr="00A153EF">
        <w:rPr>
          <w:rFonts w:ascii="Arial" w:hAnsi="Arial" w:cs="Arial"/>
          <w:b/>
          <w:sz w:val="32"/>
          <w:szCs w:val="32"/>
        </w:rPr>
        <w:t xml:space="preserve"> №</w:t>
      </w:r>
      <w:r>
        <w:rPr>
          <w:rFonts w:ascii="Arial" w:hAnsi="Arial" w:cs="Arial"/>
          <w:b/>
          <w:sz w:val="32"/>
          <w:szCs w:val="32"/>
        </w:rPr>
        <w:t xml:space="preserve"> 30</w:t>
      </w:r>
    </w:p>
    <w:p w:rsidR="0046193C" w:rsidRPr="00A153EF" w:rsidRDefault="0046193C" w:rsidP="00277933">
      <w:pPr>
        <w:pStyle w:val="1"/>
        <w:shd w:val="clear" w:color="auto" w:fill="auto"/>
        <w:spacing w:before="0" w:after="0" w:line="240" w:lineRule="auto"/>
        <w:ind w:firstLine="709"/>
        <w:rPr>
          <w:rFonts w:ascii="Arial" w:hAnsi="Arial" w:cs="Arial"/>
          <w:b/>
          <w:color w:val="000000"/>
          <w:sz w:val="32"/>
          <w:szCs w:val="32"/>
        </w:rPr>
      </w:pPr>
    </w:p>
    <w:p w:rsidR="0046193C" w:rsidRDefault="0046193C" w:rsidP="00277933">
      <w:pPr>
        <w:pStyle w:val="1"/>
        <w:shd w:val="clear" w:color="auto" w:fill="auto"/>
        <w:spacing w:before="0" w:after="0" w:line="240" w:lineRule="auto"/>
        <w:ind w:firstLine="709"/>
        <w:rPr>
          <w:rFonts w:ascii="Arial" w:hAnsi="Arial" w:cs="Arial"/>
          <w:b/>
          <w:color w:val="000000"/>
          <w:sz w:val="32"/>
          <w:szCs w:val="32"/>
        </w:rPr>
      </w:pPr>
      <w:r w:rsidRPr="003525F6">
        <w:rPr>
          <w:rFonts w:ascii="Arial" w:hAnsi="Arial" w:cs="Arial"/>
          <w:b/>
          <w:color w:val="000000"/>
          <w:sz w:val="32"/>
          <w:szCs w:val="32"/>
        </w:rPr>
        <w:t xml:space="preserve">О </w:t>
      </w:r>
      <w:r>
        <w:rPr>
          <w:rFonts w:ascii="Arial" w:hAnsi="Arial" w:cs="Arial"/>
          <w:b/>
          <w:color w:val="000000"/>
          <w:sz w:val="32"/>
          <w:szCs w:val="32"/>
        </w:rPr>
        <w:t>проведении месячника безопасности на водных объектах Верхнехотемльского сельсовета Фатежского района Курской области</w:t>
      </w:r>
    </w:p>
    <w:p w:rsidR="0046193C" w:rsidRPr="003525F6" w:rsidRDefault="0046193C" w:rsidP="00277933">
      <w:pPr>
        <w:pStyle w:val="1"/>
        <w:shd w:val="clear" w:color="auto" w:fill="auto"/>
        <w:spacing w:before="0" w:after="0" w:line="240" w:lineRule="auto"/>
        <w:ind w:firstLine="709"/>
        <w:rPr>
          <w:rFonts w:ascii="Arial" w:hAnsi="Arial" w:cs="Arial"/>
          <w:b/>
          <w:color w:val="000000"/>
          <w:sz w:val="32"/>
          <w:szCs w:val="32"/>
        </w:rPr>
      </w:pPr>
    </w:p>
    <w:p w:rsidR="0046193C" w:rsidRDefault="0046193C" w:rsidP="00277933">
      <w:pPr>
        <w:pStyle w:val="1"/>
        <w:shd w:val="clear" w:color="auto" w:fill="auto"/>
        <w:spacing w:before="0" w:after="0" w:line="240" w:lineRule="auto"/>
        <w:ind w:firstLine="709"/>
        <w:jc w:val="left"/>
        <w:rPr>
          <w:rFonts w:ascii="Arial" w:hAnsi="Arial" w:cs="Arial"/>
          <w:sz w:val="24"/>
          <w:szCs w:val="24"/>
        </w:rPr>
      </w:pPr>
    </w:p>
    <w:p w:rsidR="0046193C" w:rsidRDefault="0046193C" w:rsidP="00277933">
      <w:pPr>
        <w:pStyle w:val="1"/>
        <w:shd w:val="clear" w:color="auto" w:fill="auto"/>
        <w:spacing w:before="0" w:after="0" w:line="240" w:lineRule="auto"/>
        <w:ind w:firstLine="709"/>
        <w:jc w:val="left"/>
        <w:rPr>
          <w:rFonts w:ascii="Arial" w:hAnsi="Arial" w:cs="Arial"/>
          <w:color w:val="000000"/>
          <w:sz w:val="24"/>
          <w:szCs w:val="24"/>
        </w:rPr>
      </w:pPr>
      <w:r w:rsidRPr="003525F6">
        <w:rPr>
          <w:rFonts w:ascii="Arial" w:hAnsi="Arial" w:cs="Arial"/>
          <w:color w:val="000000"/>
          <w:sz w:val="24"/>
          <w:szCs w:val="24"/>
        </w:rPr>
        <w:t>В</w:t>
      </w:r>
      <w:r>
        <w:rPr>
          <w:rFonts w:ascii="Arial" w:hAnsi="Arial" w:cs="Arial"/>
          <w:color w:val="000000"/>
          <w:sz w:val="24"/>
          <w:szCs w:val="24"/>
        </w:rPr>
        <w:t xml:space="preserve"> соответствии с Федеральным законом РФ от 06.10.2003 года № 131-ФЗ «Об общих принципах организации местного самоуправления в Российской Федерации», распоряжением Правительства Курской области от 29.03.2023 года № 248-рп «О мерах по обеспечению безопасности населения на водных объектах Курской области на весенний период и купальный сезон 2023 года», постановлением Администрации Фатежского района Курской области от 04.05.2023 года № 246-па «О подготовке и проведении купального сезона на водных объектах Фатежского района в 2023 году», постановлением Администрации Фатежского района от 31.05.2023 года № 277-па «О проведении месячника безопасности на водных объектах Фатежского района Курской области» и в целях предотвращения происшествий и гибели людей, предупреждения несчастных случаев людей и чрезвычайных ситуаций на водных объектах Фатежского района Курской области с отсутствием на территории Верхнехотемльского сельсовета Фатежского района Курской области санкционированных и оборудованных мест для купания </w:t>
      </w:r>
      <w:r w:rsidRPr="003525F6">
        <w:rPr>
          <w:rFonts w:ascii="Arial" w:hAnsi="Arial" w:cs="Arial"/>
          <w:sz w:val="24"/>
          <w:szCs w:val="24"/>
        </w:rPr>
        <w:t>А</w:t>
      </w:r>
      <w:r w:rsidRPr="003525F6">
        <w:rPr>
          <w:rFonts w:ascii="Arial" w:hAnsi="Arial" w:cs="Arial"/>
          <w:color w:val="000000"/>
          <w:sz w:val="24"/>
          <w:szCs w:val="24"/>
        </w:rPr>
        <w:t>дминистрация Верхнехотемльского сельсовета Фатежского района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3525F6">
        <w:rPr>
          <w:rFonts w:ascii="Arial" w:hAnsi="Arial" w:cs="Arial"/>
          <w:color w:val="000000"/>
          <w:sz w:val="24"/>
          <w:szCs w:val="24"/>
        </w:rPr>
        <w:t>постановляет:</w:t>
      </w:r>
    </w:p>
    <w:p w:rsidR="0046193C" w:rsidRPr="003525F6" w:rsidRDefault="0046193C" w:rsidP="00277933">
      <w:pPr>
        <w:pStyle w:val="1"/>
        <w:shd w:val="clear" w:color="auto" w:fill="auto"/>
        <w:spacing w:before="0" w:after="0" w:line="240" w:lineRule="auto"/>
        <w:ind w:firstLine="709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 Провести в период с 01 по 30 июня 2023 года месячник безопасности на водных объектах Верхнехотемльского сельсовета Фатежского района Курской области.</w:t>
      </w:r>
    </w:p>
    <w:p w:rsidR="0046193C" w:rsidRPr="00F56395" w:rsidRDefault="0046193C" w:rsidP="00277933">
      <w:pPr>
        <w:pStyle w:val="1"/>
        <w:shd w:val="clear" w:color="auto" w:fill="auto"/>
        <w:tabs>
          <w:tab w:val="left" w:pos="1038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2.Провести комплекс мероприятий по обеспечению безопасности населения при нахождении на водоемах, обратив особое внимание на патрулирование и проведение рейдов с привлечением добровольцев, участкового уполномоченного полиции с целью недопущения купания населения, катания на лодках в запрещенных местах.</w:t>
      </w:r>
    </w:p>
    <w:p w:rsidR="0046193C" w:rsidRPr="00AF5B5A" w:rsidRDefault="0046193C" w:rsidP="00277933">
      <w:pPr>
        <w:pStyle w:val="1"/>
        <w:shd w:val="clear" w:color="auto" w:fill="auto"/>
        <w:tabs>
          <w:tab w:val="left" w:pos="1038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3.Для обеспечения безопасности граждан на водных объектах запретить купание в несанкционированных и необорудованных местах, расположенных на территории Верхнехотемльского сельсовета Фатежского района Курской области.</w:t>
      </w:r>
    </w:p>
    <w:p w:rsidR="0046193C" w:rsidRPr="00AF5B5A" w:rsidRDefault="0046193C" w:rsidP="00277933">
      <w:pPr>
        <w:pStyle w:val="1"/>
        <w:shd w:val="clear" w:color="auto" w:fill="auto"/>
        <w:tabs>
          <w:tab w:val="left" w:pos="1038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4.Не допускать нахождение лиц в нетрезвом состоянии и распитие спиртных напитков у водоемов.</w:t>
      </w:r>
    </w:p>
    <w:p w:rsidR="0046193C" w:rsidRPr="00AF5B5A" w:rsidRDefault="0046193C" w:rsidP="00277933">
      <w:pPr>
        <w:pStyle w:val="1"/>
        <w:shd w:val="clear" w:color="auto" w:fill="auto"/>
        <w:tabs>
          <w:tab w:val="left" w:pos="1038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5.Не допускать нахождение детей без присмотра взрослых у водоемов, провести разъяснительную работу об опасности купания в не отведенных и необорудованных для этого местах.</w:t>
      </w:r>
    </w:p>
    <w:p w:rsidR="0046193C" w:rsidRDefault="0046193C" w:rsidP="00277933">
      <w:pPr>
        <w:pStyle w:val="1"/>
        <w:shd w:val="clear" w:color="auto" w:fill="auto"/>
        <w:tabs>
          <w:tab w:val="left" w:pos="1038"/>
        </w:tabs>
        <w:spacing w:before="0"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6.Старостам населенных пунктов проводить разъяснительную и профилактическую работу с населением о правилах безопасности нахождения у водоемов с целью снижения травматизма и несчастных случаев на водных объектах, расположенных на территории Верхнехотемльского сельсовета Фатежского района Курской области.</w:t>
      </w:r>
    </w:p>
    <w:p w:rsidR="0046193C" w:rsidRPr="003525F6" w:rsidRDefault="0046193C" w:rsidP="00277933">
      <w:pPr>
        <w:pStyle w:val="1"/>
        <w:shd w:val="clear" w:color="auto" w:fill="auto"/>
        <w:tabs>
          <w:tab w:val="left" w:pos="1038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7. Утвердить план мероприятий по обеспечению безопасности людей на водных объектах на территории муниципального образования «Верхнехотемльский сельсовет» Фатежского района на купальный сезон на текущий год</w:t>
      </w:r>
    </w:p>
    <w:p w:rsidR="0046193C" w:rsidRPr="003525F6" w:rsidRDefault="0046193C" w:rsidP="00277933">
      <w:pPr>
        <w:pStyle w:val="1"/>
        <w:shd w:val="clear" w:color="auto" w:fill="auto"/>
        <w:tabs>
          <w:tab w:val="left" w:pos="1076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8.</w:t>
      </w:r>
      <w:r w:rsidRPr="003525F6">
        <w:rPr>
          <w:rFonts w:ascii="Arial" w:hAnsi="Arial" w:cs="Arial"/>
          <w:color w:val="000000"/>
          <w:sz w:val="24"/>
          <w:szCs w:val="24"/>
        </w:rPr>
        <w:t>Контроль за исполнением настоящего постановления</w:t>
      </w:r>
      <w:r>
        <w:rPr>
          <w:rFonts w:ascii="Arial" w:hAnsi="Arial" w:cs="Arial"/>
          <w:color w:val="000000"/>
          <w:sz w:val="24"/>
          <w:szCs w:val="24"/>
        </w:rPr>
        <w:t xml:space="preserve"> оставляю за собой.</w:t>
      </w:r>
    </w:p>
    <w:p w:rsidR="0046193C" w:rsidRPr="003525F6" w:rsidRDefault="0046193C" w:rsidP="00277933">
      <w:pPr>
        <w:pStyle w:val="1"/>
        <w:shd w:val="clear" w:color="auto" w:fill="auto"/>
        <w:tabs>
          <w:tab w:val="left" w:pos="1071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9.</w:t>
      </w:r>
      <w:r w:rsidRPr="003525F6">
        <w:rPr>
          <w:rFonts w:ascii="Arial" w:hAnsi="Arial" w:cs="Arial"/>
          <w:color w:val="000000"/>
          <w:sz w:val="24"/>
          <w:szCs w:val="24"/>
        </w:rPr>
        <w:t>Постановление вступает в силу со дня его подписания и подлежит размещению на</w:t>
      </w:r>
      <w:r>
        <w:rPr>
          <w:rFonts w:ascii="Arial" w:hAnsi="Arial" w:cs="Arial"/>
          <w:color w:val="000000"/>
          <w:sz w:val="24"/>
          <w:szCs w:val="24"/>
        </w:rPr>
        <w:t xml:space="preserve"> информационных стендах и</w:t>
      </w:r>
      <w:r w:rsidRPr="003525F6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официальном </w:t>
      </w:r>
      <w:r w:rsidRPr="003525F6">
        <w:rPr>
          <w:rFonts w:ascii="Arial" w:hAnsi="Arial" w:cs="Arial"/>
          <w:color w:val="000000"/>
          <w:sz w:val="24"/>
          <w:szCs w:val="24"/>
        </w:rPr>
        <w:t>сайте Администрации Верхнехотемльского сельсовета Фатежского района.</w:t>
      </w:r>
    </w:p>
    <w:p w:rsidR="0046193C" w:rsidRPr="003525F6" w:rsidRDefault="0046193C" w:rsidP="00277933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46193C" w:rsidRDefault="0046193C" w:rsidP="00277933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46193C" w:rsidRPr="003525F6" w:rsidRDefault="0046193C" w:rsidP="00277933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46193C" w:rsidRPr="003525F6" w:rsidRDefault="0046193C" w:rsidP="00277933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3525F6">
        <w:rPr>
          <w:rFonts w:ascii="Arial" w:hAnsi="Arial" w:cs="Arial"/>
          <w:sz w:val="24"/>
          <w:szCs w:val="24"/>
        </w:rPr>
        <w:t>Глав</w:t>
      </w:r>
      <w:r>
        <w:rPr>
          <w:rFonts w:ascii="Arial" w:hAnsi="Arial" w:cs="Arial"/>
          <w:sz w:val="24"/>
          <w:szCs w:val="24"/>
        </w:rPr>
        <w:t>а</w:t>
      </w:r>
      <w:r w:rsidRPr="003525F6">
        <w:rPr>
          <w:rFonts w:ascii="Arial" w:hAnsi="Arial" w:cs="Arial"/>
          <w:sz w:val="24"/>
          <w:szCs w:val="24"/>
        </w:rPr>
        <w:t xml:space="preserve"> Верхнехотемльского сельсовета</w:t>
      </w:r>
    </w:p>
    <w:p w:rsidR="0046193C" w:rsidRDefault="0046193C" w:rsidP="00277933">
      <w:pPr>
        <w:spacing w:after="0" w:line="240" w:lineRule="auto"/>
        <w:ind w:firstLine="709"/>
        <w:rPr>
          <w:rFonts w:ascii="Arial" w:hAnsi="Arial" w:cs="Arial"/>
          <w:color w:val="000000"/>
          <w:sz w:val="24"/>
          <w:szCs w:val="24"/>
        </w:rPr>
      </w:pPr>
      <w:r w:rsidRPr="003525F6">
        <w:rPr>
          <w:rFonts w:ascii="Arial" w:hAnsi="Arial" w:cs="Arial"/>
          <w:color w:val="000000"/>
          <w:sz w:val="24"/>
          <w:szCs w:val="24"/>
        </w:rPr>
        <w:t>Фатежского района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 xml:space="preserve"> Г.Г.Матвеев</w:t>
      </w:r>
    </w:p>
    <w:p w:rsidR="0046193C" w:rsidRDefault="0046193C" w:rsidP="00277933">
      <w:pPr>
        <w:spacing w:after="0" w:line="240" w:lineRule="auto"/>
        <w:ind w:firstLine="709"/>
        <w:rPr>
          <w:rFonts w:ascii="Arial" w:hAnsi="Arial" w:cs="Arial"/>
          <w:color w:val="000000"/>
          <w:sz w:val="24"/>
          <w:szCs w:val="24"/>
        </w:rPr>
      </w:pPr>
    </w:p>
    <w:p w:rsidR="0046193C" w:rsidRDefault="0046193C" w:rsidP="00277933">
      <w:pPr>
        <w:spacing w:after="0" w:line="240" w:lineRule="auto"/>
        <w:ind w:firstLine="709"/>
        <w:rPr>
          <w:rFonts w:ascii="Arial" w:hAnsi="Arial" w:cs="Arial"/>
          <w:color w:val="000000"/>
          <w:sz w:val="24"/>
          <w:szCs w:val="24"/>
        </w:rPr>
      </w:pPr>
    </w:p>
    <w:p w:rsidR="0046193C" w:rsidRDefault="0046193C" w:rsidP="00277933">
      <w:pPr>
        <w:spacing w:after="0" w:line="240" w:lineRule="auto"/>
        <w:ind w:firstLine="709"/>
        <w:rPr>
          <w:rFonts w:ascii="Arial" w:hAnsi="Arial" w:cs="Arial"/>
          <w:color w:val="000000"/>
          <w:sz w:val="24"/>
          <w:szCs w:val="24"/>
        </w:rPr>
      </w:pPr>
    </w:p>
    <w:p w:rsidR="0046193C" w:rsidRDefault="0046193C" w:rsidP="00277933">
      <w:pPr>
        <w:spacing w:after="0" w:line="240" w:lineRule="auto"/>
        <w:ind w:firstLine="709"/>
        <w:rPr>
          <w:rFonts w:ascii="Arial" w:hAnsi="Arial" w:cs="Arial"/>
          <w:color w:val="000000"/>
          <w:sz w:val="24"/>
          <w:szCs w:val="24"/>
        </w:rPr>
      </w:pPr>
    </w:p>
    <w:p w:rsidR="0046193C" w:rsidRDefault="0046193C" w:rsidP="00277933">
      <w:pPr>
        <w:spacing w:after="0" w:line="240" w:lineRule="auto"/>
        <w:ind w:firstLine="709"/>
        <w:rPr>
          <w:rFonts w:ascii="Arial" w:hAnsi="Arial" w:cs="Arial"/>
          <w:color w:val="000000"/>
          <w:sz w:val="24"/>
          <w:szCs w:val="24"/>
        </w:rPr>
      </w:pPr>
    </w:p>
    <w:p w:rsidR="0046193C" w:rsidRDefault="0046193C" w:rsidP="00277933">
      <w:pPr>
        <w:spacing w:after="0" w:line="240" w:lineRule="auto"/>
        <w:ind w:firstLine="709"/>
        <w:rPr>
          <w:rFonts w:ascii="Arial" w:hAnsi="Arial" w:cs="Arial"/>
          <w:color w:val="000000"/>
          <w:sz w:val="24"/>
          <w:szCs w:val="24"/>
        </w:rPr>
      </w:pPr>
    </w:p>
    <w:p w:rsidR="0046193C" w:rsidRDefault="0046193C" w:rsidP="00277933">
      <w:pPr>
        <w:spacing w:after="0" w:line="240" w:lineRule="auto"/>
        <w:ind w:firstLine="709"/>
        <w:rPr>
          <w:rFonts w:ascii="Arial" w:hAnsi="Arial" w:cs="Arial"/>
          <w:color w:val="000000"/>
          <w:sz w:val="24"/>
          <w:szCs w:val="24"/>
        </w:rPr>
      </w:pPr>
    </w:p>
    <w:p w:rsidR="0046193C" w:rsidRDefault="0046193C" w:rsidP="00277933">
      <w:pPr>
        <w:spacing w:after="0" w:line="240" w:lineRule="auto"/>
        <w:ind w:firstLine="709"/>
        <w:rPr>
          <w:rFonts w:ascii="Arial" w:hAnsi="Arial" w:cs="Arial"/>
          <w:color w:val="000000"/>
          <w:sz w:val="24"/>
          <w:szCs w:val="24"/>
        </w:rPr>
      </w:pPr>
    </w:p>
    <w:p w:rsidR="0046193C" w:rsidRDefault="0046193C" w:rsidP="00277933">
      <w:pPr>
        <w:spacing w:after="0" w:line="240" w:lineRule="auto"/>
        <w:ind w:firstLine="709"/>
        <w:rPr>
          <w:rFonts w:ascii="Arial" w:hAnsi="Arial" w:cs="Arial"/>
          <w:color w:val="000000"/>
          <w:sz w:val="24"/>
          <w:szCs w:val="24"/>
        </w:rPr>
      </w:pPr>
    </w:p>
    <w:p w:rsidR="0046193C" w:rsidRDefault="0046193C" w:rsidP="00277933">
      <w:pPr>
        <w:spacing w:after="0" w:line="240" w:lineRule="auto"/>
        <w:ind w:firstLine="709"/>
        <w:rPr>
          <w:rFonts w:ascii="Arial" w:hAnsi="Arial" w:cs="Arial"/>
          <w:color w:val="000000"/>
          <w:sz w:val="24"/>
          <w:szCs w:val="24"/>
        </w:rPr>
      </w:pPr>
    </w:p>
    <w:p w:rsidR="0046193C" w:rsidRDefault="0046193C" w:rsidP="00277933">
      <w:pPr>
        <w:spacing w:after="0" w:line="240" w:lineRule="auto"/>
        <w:ind w:firstLine="709"/>
        <w:rPr>
          <w:rFonts w:ascii="Arial" w:hAnsi="Arial" w:cs="Arial"/>
          <w:color w:val="000000"/>
          <w:sz w:val="24"/>
          <w:szCs w:val="24"/>
        </w:rPr>
      </w:pPr>
    </w:p>
    <w:p w:rsidR="0046193C" w:rsidRDefault="0046193C" w:rsidP="00277933">
      <w:pPr>
        <w:spacing w:after="0" w:line="240" w:lineRule="auto"/>
        <w:ind w:firstLine="709"/>
        <w:rPr>
          <w:rFonts w:ascii="Arial" w:hAnsi="Arial" w:cs="Arial"/>
          <w:color w:val="000000"/>
          <w:sz w:val="24"/>
          <w:szCs w:val="24"/>
        </w:rPr>
      </w:pPr>
    </w:p>
    <w:p w:rsidR="0046193C" w:rsidRDefault="0046193C" w:rsidP="00277933">
      <w:pPr>
        <w:spacing w:after="0" w:line="240" w:lineRule="auto"/>
        <w:ind w:firstLine="709"/>
        <w:rPr>
          <w:rFonts w:ascii="Arial" w:hAnsi="Arial" w:cs="Arial"/>
          <w:color w:val="000000"/>
          <w:sz w:val="24"/>
          <w:szCs w:val="24"/>
        </w:rPr>
      </w:pPr>
    </w:p>
    <w:p w:rsidR="0046193C" w:rsidRDefault="0046193C" w:rsidP="00277933">
      <w:pPr>
        <w:spacing w:after="0" w:line="240" w:lineRule="auto"/>
        <w:ind w:firstLine="709"/>
        <w:rPr>
          <w:rFonts w:ascii="Arial" w:hAnsi="Arial" w:cs="Arial"/>
          <w:color w:val="000000"/>
          <w:sz w:val="24"/>
          <w:szCs w:val="24"/>
        </w:rPr>
      </w:pPr>
    </w:p>
    <w:p w:rsidR="0046193C" w:rsidRDefault="0046193C" w:rsidP="00277933">
      <w:pPr>
        <w:spacing w:after="0" w:line="240" w:lineRule="auto"/>
        <w:ind w:firstLine="709"/>
        <w:rPr>
          <w:rFonts w:ascii="Arial" w:hAnsi="Arial" w:cs="Arial"/>
          <w:color w:val="000000"/>
          <w:sz w:val="24"/>
          <w:szCs w:val="24"/>
        </w:rPr>
      </w:pPr>
    </w:p>
    <w:p w:rsidR="0046193C" w:rsidRDefault="0046193C" w:rsidP="00277933">
      <w:pPr>
        <w:spacing w:after="0" w:line="240" w:lineRule="auto"/>
        <w:ind w:firstLine="709"/>
        <w:rPr>
          <w:rFonts w:ascii="Arial" w:hAnsi="Arial" w:cs="Arial"/>
          <w:color w:val="000000"/>
          <w:sz w:val="24"/>
          <w:szCs w:val="24"/>
        </w:rPr>
      </w:pPr>
    </w:p>
    <w:p w:rsidR="0046193C" w:rsidRDefault="0046193C" w:rsidP="00277933">
      <w:pPr>
        <w:spacing w:after="0" w:line="240" w:lineRule="auto"/>
        <w:ind w:firstLine="709"/>
        <w:rPr>
          <w:rFonts w:ascii="Arial" w:hAnsi="Arial" w:cs="Arial"/>
          <w:color w:val="000000"/>
          <w:sz w:val="24"/>
          <w:szCs w:val="24"/>
        </w:rPr>
      </w:pPr>
    </w:p>
    <w:p w:rsidR="0046193C" w:rsidRDefault="0046193C" w:rsidP="00277933">
      <w:pPr>
        <w:spacing w:after="0" w:line="240" w:lineRule="auto"/>
        <w:ind w:firstLine="709"/>
        <w:rPr>
          <w:rFonts w:ascii="Arial" w:hAnsi="Arial" w:cs="Arial"/>
          <w:color w:val="000000"/>
          <w:sz w:val="24"/>
          <w:szCs w:val="24"/>
        </w:rPr>
      </w:pPr>
    </w:p>
    <w:p w:rsidR="0046193C" w:rsidRDefault="0046193C" w:rsidP="00277933">
      <w:pPr>
        <w:spacing w:after="0" w:line="240" w:lineRule="auto"/>
        <w:ind w:firstLine="709"/>
        <w:rPr>
          <w:rFonts w:ascii="Arial" w:hAnsi="Arial" w:cs="Arial"/>
          <w:color w:val="000000"/>
          <w:sz w:val="24"/>
          <w:szCs w:val="24"/>
        </w:rPr>
      </w:pPr>
    </w:p>
    <w:p w:rsidR="0046193C" w:rsidRDefault="0046193C" w:rsidP="00277933">
      <w:pPr>
        <w:spacing w:after="0" w:line="240" w:lineRule="auto"/>
        <w:ind w:firstLine="709"/>
        <w:rPr>
          <w:rFonts w:ascii="Arial" w:hAnsi="Arial" w:cs="Arial"/>
          <w:color w:val="000000"/>
          <w:sz w:val="24"/>
          <w:szCs w:val="24"/>
        </w:rPr>
      </w:pPr>
    </w:p>
    <w:p w:rsidR="0046193C" w:rsidRDefault="0046193C" w:rsidP="00277933">
      <w:pPr>
        <w:spacing w:after="0" w:line="240" w:lineRule="auto"/>
        <w:ind w:firstLine="709"/>
        <w:rPr>
          <w:rFonts w:ascii="Arial" w:hAnsi="Arial" w:cs="Arial"/>
          <w:color w:val="000000"/>
          <w:sz w:val="24"/>
          <w:szCs w:val="24"/>
        </w:rPr>
      </w:pPr>
    </w:p>
    <w:p w:rsidR="0046193C" w:rsidRDefault="0046193C" w:rsidP="00277933">
      <w:pPr>
        <w:spacing w:after="0" w:line="240" w:lineRule="auto"/>
        <w:ind w:firstLine="709"/>
        <w:rPr>
          <w:rFonts w:ascii="Arial" w:hAnsi="Arial" w:cs="Arial"/>
          <w:color w:val="000000"/>
          <w:sz w:val="24"/>
          <w:szCs w:val="24"/>
        </w:rPr>
      </w:pPr>
    </w:p>
    <w:p w:rsidR="0046193C" w:rsidRDefault="0046193C" w:rsidP="00277933">
      <w:pPr>
        <w:spacing w:after="0" w:line="240" w:lineRule="auto"/>
        <w:ind w:firstLine="709"/>
        <w:rPr>
          <w:rFonts w:ascii="Arial" w:hAnsi="Arial" w:cs="Arial"/>
          <w:color w:val="000000"/>
          <w:sz w:val="24"/>
          <w:szCs w:val="24"/>
        </w:rPr>
      </w:pPr>
    </w:p>
    <w:p w:rsidR="0046193C" w:rsidRDefault="0046193C" w:rsidP="00277933">
      <w:pPr>
        <w:spacing w:after="0" w:line="240" w:lineRule="auto"/>
        <w:ind w:firstLine="709"/>
        <w:rPr>
          <w:rFonts w:ascii="Arial" w:hAnsi="Arial" w:cs="Arial"/>
          <w:color w:val="000000"/>
          <w:sz w:val="24"/>
          <w:szCs w:val="24"/>
        </w:rPr>
      </w:pPr>
    </w:p>
    <w:p w:rsidR="0046193C" w:rsidRDefault="0046193C" w:rsidP="00277933">
      <w:pPr>
        <w:spacing w:after="0" w:line="240" w:lineRule="auto"/>
        <w:ind w:firstLine="709"/>
        <w:rPr>
          <w:rFonts w:ascii="Arial" w:hAnsi="Arial" w:cs="Arial"/>
          <w:color w:val="000000"/>
          <w:sz w:val="24"/>
          <w:szCs w:val="24"/>
        </w:rPr>
      </w:pPr>
    </w:p>
    <w:p w:rsidR="0046193C" w:rsidRDefault="0046193C" w:rsidP="00277933">
      <w:pPr>
        <w:spacing w:after="0" w:line="240" w:lineRule="auto"/>
        <w:ind w:firstLine="709"/>
        <w:rPr>
          <w:rFonts w:ascii="Arial" w:hAnsi="Arial" w:cs="Arial"/>
          <w:color w:val="000000"/>
          <w:sz w:val="24"/>
          <w:szCs w:val="24"/>
        </w:rPr>
      </w:pPr>
    </w:p>
    <w:p w:rsidR="0046193C" w:rsidRDefault="0046193C" w:rsidP="00277933">
      <w:pPr>
        <w:spacing w:after="0" w:line="240" w:lineRule="auto"/>
        <w:ind w:firstLine="709"/>
        <w:rPr>
          <w:rFonts w:ascii="Arial" w:hAnsi="Arial" w:cs="Arial"/>
          <w:color w:val="000000"/>
          <w:sz w:val="24"/>
          <w:szCs w:val="24"/>
        </w:rPr>
      </w:pPr>
    </w:p>
    <w:p w:rsidR="0046193C" w:rsidRDefault="0046193C" w:rsidP="00277933">
      <w:pPr>
        <w:spacing w:after="0" w:line="240" w:lineRule="auto"/>
        <w:ind w:firstLine="709"/>
        <w:rPr>
          <w:rFonts w:ascii="Arial" w:hAnsi="Arial" w:cs="Arial"/>
          <w:color w:val="000000"/>
          <w:sz w:val="24"/>
          <w:szCs w:val="24"/>
        </w:rPr>
      </w:pPr>
    </w:p>
    <w:p w:rsidR="0046193C" w:rsidRDefault="0046193C" w:rsidP="00277933">
      <w:pPr>
        <w:spacing w:after="0" w:line="240" w:lineRule="auto"/>
        <w:ind w:firstLine="709"/>
        <w:rPr>
          <w:rFonts w:ascii="Arial" w:hAnsi="Arial" w:cs="Arial"/>
          <w:color w:val="000000"/>
          <w:sz w:val="24"/>
          <w:szCs w:val="24"/>
        </w:rPr>
      </w:pPr>
    </w:p>
    <w:p w:rsidR="0046193C" w:rsidRDefault="0046193C" w:rsidP="00277933">
      <w:pPr>
        <w:spacing w:after="0" w:line="240" w:lineRule="auto"/>
        <w:ind w:firstLine="709"/>
        <w:rPr>
          <w:rFonts w:ascii="Arial" w:hAnsi="Arial" w:cs="Arial"/>
          <w:color w:val="000000"/>
          <w:sz w:val="24"/>
          <w:szCs w:val="24"/>
        </w:rPr>
      </w:pPr>
    </w:p>
    <w:p w:rsidR="0046193C" w:rsidRDefault="0046193C" w:rsidP="00277933">
      <w:pPr>
        <w:spacing w:after="0" w:line="240" w:lineRule="auto"/>
        <w:ind w:firstLine="709"/>
        <w:rPr>
          <w:rFonts w:ascii="Arial" w:hAnsi="Arial" w:cs="Arial"/>
          <w:color w:val="000000"/>
          <w:sz w:val="24"/>
          <w:szCs w:val="24"/>
        </w:rPr>
      </w:pPr>
    </w:p>
    <w:p w:rsidR="0046193C" w:rsidRDefault="0046193C" w:rsidP="00277933">
      <w:pPr>
        <w:spacing w:after="0" w:line="240" w:lineRule="auto"/>
        <w:ind w:firstLine="709"/>
        <w:rPr>
          <w:rFonts w:ascii="Arial" w:hAnsi="Arial" w:cs="Arial"/>
          <w:color w:val="000000"/>
          <w:sz w:val="24"/>
          <w:szCs w:val="24"/>
        </w:rPr>
      </w:pPr>
    </w:p>
    <w:p w:rsidR="0046193C" w:rsidRDefault="0046193C" w:rsidP="00277933">
      <w:pPr>
        <w:spacing w:after="0" w:line="240" w:lineRule="auto"/>
        <w:ind w:firstLine="709"/>
        <w:rPr>
          <w:rFonts w:ascii="Arial" w:hAnsi="Arial" w:cs="Arial"/>
          <w:color w:val="000000"/>
          <w:sz w:val="24"/>
          <w:szCs w:val="24"/>
        </w:rPr>
      </w:pPr>
    </w:p>
    <w:p w:rsidR="0046193C" w:rsidRDefault="0046193C" w:rsidP="00277933">
      <w:pPr>
        <w:spacing w:after="0" w:line="240" w:lineRule="auto"/>
        <w:ind w:firstLine="709"/>
        <w:rPr>
          <w:rFonts w:ascii="Arial" w:hAnsi="Arial" w:cs="Arial"/>
          <w:color w:val="000000"/>
          <w:sz w:val="24"/>
          <w:szCs w:val="24"/>
        </w:rPr>
      </w:pPr>
    </w:p>
    <w:p w:rsidR="0046193C" w:rsidRDefault="0046193C" w:rsidP="00277933">
      <w:pPr>
        <w:spacing w:after="0" w:line="240" w:lineRule="auto"/>
        <w:ind w:firstLine="709"/>
        <w:rPr>
          <w:rFonts w:ascii="Arial" w:hAnsi="Arial" w:cs="Arial"/>
          <w:color w:val="000000"/>
          <w:sz w:val="24"/>
          <w:szCs w:val="24"/>
        </w:rPr>
      </w:pPr>
    </w:p>
    <w:p w:rsidR="0046193C" w:rsidRDefault="0046193C" w:rsidP="00277933">
      <w:pPr>
        <w:spacing w:after="0" w:line="240" w:lineRule="auto"/>
        <w:ind w:firstLine="709"/>
        <w:rPr>
          <w:rFonts w:ascii="Arial" w:hAnsi="Arial" w:cs="Arial"/>
          <w:color w:val="000000"/>
          <w:sz w:val="24"/>
          <w:szCs w:val="24"/>
        </w:rPr>
      </w:pPr>
    </w:p>
    <w:p w:rsidR="0046193C" w:rsidRDefault="0046193C" w:rsidP="00277933">
      <w:pPr>
        <w:spacing w:after="0" w:line="240" w:lineRule="auto"/>
        <w:ind w:firstLine="709"/>
        <w:rPr>
          <w:rFonts w:ascii="Arial" w:hAnsi="Arial" w:cs="Arial"/>
          <w:color w:val="000000"/>
          <w:sz w:val="24"/>
          <w:szCs w:val="24"/>
        </w:rPr>
      </w:pPr>
    </w:p>
    <w:p w:rsidR="0046193C" w:rsidRDefault="0046193C" w:rsidP="00277933">
      <w:pPr>
        <w:spacing w:after="0" w:line="240" w:lineRule="auto"/>
        <w:ind w:firstLine="709"/>
        <w:rPr>
          <w:rFonts w:ascii="Arial" w:hAnsi="Arial" w:cs="Arial"/>
          <w:color w:val="000000"/>
          <w:sz w:val="24"/>
          <w:szCs w:val="24"/>
        </w:rPr>
      </w:pPr>
    </w:p>
    <w:p w:rsidR="0046193C" w:rsidRDefault="0046193C" w:rsidP="00277933">
      <w:pPr>
        <w:spacing w:after="0" w:line="240" w:lineRule="auto"/>
        <w:ind w:firstLine="709"/>
        <w:rPr>
          <w:rFonts w:ascii="Arial" w:hAnsi="Arial" w:cs="Arial"/>
          <w:color w:val="000000"/>
          <w:sz w:val="24"/>
          <w:szCs w:val="24"/>
        </w:rPr>
      </w:pPr>
    </w:p>
    <w:p w:rsidR="0046193C" w:rsidRDefault="0046193C" w:rsidP="00277933">
      <w:pPr>
        <w:spacing w:after="0" w:line="240" w:lineRule="auto"/>
        <w:ind w:firstLine="709"/>
        <w:rPr>
          <w:rFonts w:ascii="Arial" w:hAnsi="Arial" w:cs="Arial"/>
          <w:color w:val="000000"/>
          <w:sz w:val="24"/>
          <w:szCs w:val="24"/>
        </w:rPr>
      </w:pPr>
    </w:p>
    <w:p w:rsidR="0046193C" w:rsidRDefault="0046193C" w:rsidP="00277933">
      <w:pPr>
        <w:spacing w:after="0" w:line="240" w:lineRule="auto"/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Приложение</w:t>
      </w:r>
    </w:p>
    <w:p w:rsidR="0046193C" w:rsidRDefault="0046193C" w:rsidP="00277933">
      <w:pPr>
        <w:spacing w:after="0" w:line="240" w:lineRule="auto"/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к постановлению Администрации </w:t>
      </w:r>
    </w:p>
    <w:p w:rsidR="0046193C" w:rsidRDefault="0046193C" w:rsidP="00277933">
      <w:pPr>
        <w:spacing w:after="0" w:line="240" w:lineRule="auto"/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Верхнехотемльского сельсовета</w:t>
      </w:r>
    </w:p>
    <w:p w:rsidR="0046193C" w:rsidRDefault="0046193C" w:rsidP="00277933">
      <w:pPr>
        <w:pStyle w:val="1"/>
        <w:shd w:val="clear" w:color="auto" w:fill="auto"/>
        <w:spacing w:before="0" w:after="0" w:line="240" w:lineRule="auto"/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Фатежского района </w:t>
      </w:r>
    </w:p>
    <w:p w:rsidR="0046193C" w:rsidRDefault="0046193C" w:rsidP="00277933">
      <w:pPr>
        <w:pStyle w:val="1"/>
        <w:shd w:val="clear" w:color="auto" w:fill="auto"/>
        <w:spacing w:before="0" w:after="0" w:line="240" w:lineRule="auto"/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от 01.06.2023 года № 30</w:t>
      </w:r>
      <w:r w:rsidRPr="00D16F52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Pr="00D16F52">
        <w:rPr>
          <w:rFonts w:ascii="Arial" w:hAnsi="Arial" w:cs="Arial"/>
          <w:color w:val="000000"/>
          <w:sz w:val="24"/>
          <w:szCs w:val="24"/>
        </w:rPr>
        <w:t xml:space="preserve">«О проведении </w:t>
      </w:r>
    </w:p>
    <w:p w:rsidR="0046193C" w:rsidRDefault="0046193C" w:rsidP="00277933">
      <w:pPr>
        <w:pStyle w:val="1"/>
        <w:shd w:val="clear" w:color="auto" w:fill="auto"/>
        <w:spacing w:before="0" w:after="0" w:line="240" w:lineRule="auto"/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  <w:r w:rsidRPr="00D16F52">
        <w:rPr>
          <w:rFonts w:ascii="Arial" w:hAnsi="Arial" w:cs="Arial"/>
          <w:color w:val="000000"/>
          <w:sz w:val="24"/>
          <w:szCs w:val="24"/>
        </w:rPr>
        <w:t xml:space="preserve">месячника безопасности на водных </w:t>
      </w:r>
    </w:p>
    <w:p w:rsidR="0046193C" w:rsidRDefault="0046193C" w:rsidP="00277933">
      <w:pPr>
        <w:pStyle w:val="1"/>
        <w:shd w:val="clear" w:color="auto" w:fill="auto"/>
        <w:spacing w:before="0" w:after="0" w:line="240" w:lineRule="auto"/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  <w:r w:rsidRPr="00D16F52">
        <w:rPr>
          <w:rFonts w:ascii="Arial" w:hAnsi="Arial" w:cs="Arial"/>
          <w:color w:val="000000"/>
          <w:sz w:val="24"/>
          <w:szCs w:val="24"/>
        </w:rPr>
        <w:t xml:space="preserve">объектах Верхнехотемльского сельсовета </w:t>
      </w:r>
    </w:p>
    <w:p w:rsidR="0046193C" w:rsidRDefault="0046193C" w:rsidP="00277933">
      <w:pPr>
        <w:pStyle w:val="1"/>
        <w:shd w:val="clear" w:color="auto" w:fill="auto"/>
        <w:spacing w:before="0" w:after="0" w:line="240" w:lineRule="auto"/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  <w:r w:rsidRPr="00D16F52">
        <w:rPr>
          <w:rFonts w:ascii="Arial" w:hAnsi="Arial" w:cs="Arial"/>
          <w:color w:val="000000"/>
          <w:sz w:val="24"/>
          <w:szCs w:val="24"/>
        </w:rPr>
        <w:t>Фатежского района Курской области»</w:t>
      </w:r>
    </w:p>
    <w:p w:rsidR="0046193C" w:rsidRDefault="0046193C" w:rsidP="00277933">
      <w:pPr>
        <w:pStyle w:val="1"/>
        <w:shd w:val="clear" w:color="auto" w:fill="auto"/>
        <w:spacing w:before="0" w:after="0" w:line="240" w:lineRule="auto"/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</w:p>
    <w:p w:rsidR="0046193C" w:rsidRPr="00D16F52" w:rsidRDefault="0046193C" w:rsidP="00277933">
      <w:pPr>
        <w:pStyle w:val="1"/>
        <w:shd w:val="clear" w:color="auto" w:fill="auto"/>
        <w:spacing w:before="0" w:after="0" w:line="240" w:lineRule="auto"/>
        <w:ind w:firstLine="709"/>
        <w:rPr>
          <w:rFonts w:ascii="Arial" w:hAnsi="Arial" w:cs="Arial"/>
          <w:b/>
          <w:color w:val="000000"/>
          <w:sz w:val="32"/>
          <w:szCs w:val="32"/>
        </w:rPr>
      </w:pPr>
      <w:r w:rsidRPr="00D16F52">
        <w:rPr>
          <w:rFonts w:ascii="Arial" w:hAnsi="Arial" w:cs="Arial"/>
          <w:b/>
          <w:color w:val="000000"/>
          <w:sz w:val="32"/>
          <w:szCs w:val="32"/>
        </w:rPr>
        <w:t>План</w:t>
      </w:r>
    </w:p>
    <w:p w:rsidR="0046193C" w:rsidRDefault="0046193C" w:rsidP="00277933">
      <w:pPr>
        <w:pStyle w:val="1"/>
        <w:shd w:val="clear" w:color="auto" w:fill="auto"/>
        <w:spacing w:before="0" w:after="0" w:line="240" w:lineRule="auto"/>
        <w:ind w:firstLine="709"/>
        <w:rPr>
          <w:rFonts w:ascii="Arial" w:hAnsi="Arial" w:cs="Arial"/>
          <w:b/>
          <w:color w:val="000000"/>
          <w:sz w:val="32"/>
          <w:szCs w:val="32"/>
        </w:rPr>
      </w:pPr>
      <w:r w:rsidRPr="00D16F52">
        <w:rPr>
          <w:rFonts w:ascii="Arial" w:hAnsi="Arial" w:cs="Arial"/>
          <w:b/>
          <w:color w:val="000000"/>
          <w:sz w:val="32"/>
          <w:szCs w:val="32"/>
        </w:rPr>
        <w:t>основных мероприятий по обеспечению безопасности людей на водных объектах на территории Верхнехотемльского сельсовета Фатежского района</w:t>
      </w:r>
    </w:p>
    <w:tbl>
      <w:tblPr>
        <w:tblStyle w:val="TableGrid"/>
        <w:tblW w:w="0" w:type="auto"/>
        <w:tblLayout w:type="fixed"/>
        <w:tblLook w:val="01E0"/>
      </w:tblPr>
      <w:tblGrid>
        <w:gridCol w:w="1188"/>
        <w:gridCol w:w="2936"/>
        <w:gridCol w:w="1955"/>
        <w:gridCol w:w="3265"/>
      </w:tblGrid>
      <w:tr w:rsidR="0046193C" w:rsidRPr="00277933" w:rsidTr="00D16F52">
        <w:tc>
          <w:tcPr>
            <w:tcW w:w="1188" w:type="dxa"/>
          </w:tcPr>
          <w:p w:rsidR="0046193C" w:rsidRPr="00277933" w:rsidRDefault="0046193C" w:rsidP="00277933">
            <w:pPr>
              <w:pStyle w:val="1"/>
              <w:shd w:val="clear" w:color="auto" w:fill="auto"/>
              <w:spacing w:before="0" w:after="0" w:line="240" w:lineRule="auto"/>
              <w:ind w:firstLine="709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7933">
              <w:rPr>
                <w:rFonts w:ascii="Arial" w:hAnsi="Arial" w:cs="Arial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936" w:type="dxa"/>
          </w:tcPr>
          <w:p w:rsidR="0046193C" w:rsidRPr="00277933" w:rsidRDefault="0046193C" w:rsidP="00277933">
            <w:pPr>
              <w:pStyle w:val="1"/>
              <w:shd w:val="clear" w:color="auto" w:fill="auto"/>
              <w:spacing w:before="0" w:after="0" w:line="240" w:lineRule="auto"/>
              <w:ind w:firstLine="709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7933">
              <w:rPr>
                <w:rFonts w:ascii="Arial" w:hAnsi="Arial" w:cs="Arial"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955" w:type="dxa"/>
          </w:tcPr>
          <w:p w:rsidR="0046193C" w:rsidRPr="00277933" w:rsidRDefault="0046193C" w:rsidP="00277933">
            <w:pPr>
              <w:pStyle w:val="1"/>
              <w:shd w:val="clear" w:color="auto" w:fill="auto"/>
              <w:spacing w:before="0" w:after="0" w:line="240" w:lineRule="auto"/>
              <w:ind w:firstLine="709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7933">
              <w:rPr>
                <w:rFonts w:ascii="Arial" w:hAnsi="Arial" w:cs="Arial"/>
                <w:color w:val="000000"/>
                <w:sz w:val="24"/>
                <w:szCs w:val="24"/>
              </w:rPr>
              <w:t>Срок проведения</w:t>
            </w:r>
          </w:p>
        </w:tc>
        <w:tc>
          <w:tcPr>
            <w:tcW w:w="3265" w:type="dxa"/>
          </w:tcPr>
          <w:p w:rsidR="0046193C" w:rsidRPr="00277933" w:rsidRDefault="0046193C" w:rsidP="00277933">
            <w:pPr>
              <w:pStyle w:val="1"/>
              <w:shd w:val="clear" w:color="auto" w:fill="auto"/>
              <w:spacing w:before="0" w:after="0" w:line="240" w:lineRule="auto"/>
              <w:ind w:firstLine="709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7933">
              <w:rPr>
                <w:rFonts w:ascii="Arial" w:hAnsi="Arial" w:cs="Arial"/>
                <w:color w:val="000000"/>
                <w:sz w:val="24"/>
                <w:szCs w:val="24"/>
              </w:rPr>
              <w:t>Ответственные исполнители</w:t>
            </w:r>
          </w:p>
        </w:tc>
      </w:tr>
      <w:tr w:rsidR="0046193C" w:rsidRPr="00277933" w:rsidTr="00D16F52">
        <w:tc>
          <w:tcPr>
            <w:tcW w:w="1188" w:type="dxa"/>
          </w:tcPr>
          <w:p w:rsidR="0046193C" w:rsidRPr="00277933" w:rsidRDefault="0046193C" w:rsidP="00277933">
            <w:pPr>
              <w:pStyle w:val="1"/>
              <w:shd w:val="clear" w:color="auto" w:fill="auto"/>
              <w:spacing w:before="0" w:after="0" w:line="240" w:lineRule="auto"/>
              <w:ind w:firstLine="709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7933">
              <w:rPr>
                <w:rFonts w:ascii="Arial" w:hAnsi="Arial" w:cs="Arial"/>
                <w:color w:val="000000"/>
                <w:sz w:val="24"/>
                <w:szCs w:val="24"/>
              </w:rPr>
              <w:t>1.</w:t>
            </w:r>
          </w:p>
          <w:p w:rsidR="0046193C" w:rsidRPr="00277933" w:rsidRDefault="0046193C" w:rsidP="00277933">
            <w:pPr>
              <w:pStyle w:val="1"/>
              <w:shd w:val="clear" w:color="auto" w:fill="auto"/>
              <w:spacing w:before="0" w:after="0" w:line="240" w:lineRule="auto"/>
              <w:ind w:firstLine="70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36" w:type="dxa"/>
          </w:tcPr>
          <w:p w:rsidR="0046193C" w:rsidRPr="00277933" w:rsidRDefault="0046193C" w:rsidP="00277933">
            <w:pPr>
              <w:pStyle w:val="1"/>
              <w:shd w:val="clear" w:color="auto" w:fill="auto"/>
              <w:spacing w:before="0" w:after="0" w:line="240" w:lineRule="auto"/>
              <w:ind w:firstLine="709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7933">
              <w:rPr>
                <w:rFonts w:ascii="Arial" w:hAnsi="Arial" w:cs="Arial"/>
                <w:color w:val="000000"/>
                <w:sz w:val="24"/>
                <w:szCs w:val="24"/>
              </w:rPr>
              <w:t xml:space="preserve">Организация и проведение профилактических мероприятий по предотвращению несчастных случаев на водных объектах Верхнехотемльского сельсовета Фатежского района </w:t>
            </w:r>
          </w:p>
          <w:p w:rsidR="0046193C" w:rsidRPr="00277933" w:rsidRDefault="0046193C" w:rsidP="00277933">
            <w:pPr>
              <w:pStyle w:val="1"/>
              <w:shd w:val="clear" w:color="auto" w:fill="auto"/>
              <w:spacing w:before="0" w:after="0" w:line="240" w:lineRule="auto"/>
              <w:ind w:firstLine="70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6193C" w:rsidRPr="00277933" w:rsidRDefault="0046193C" w:rsidP="00277933">
            <w:pPr>
              <w:pStyle w:val="1"/>
              <w:shd w:val="clear" w:color="auto" w:fill="auto"/>
              <w:spacing w:before="0" w:after="0" w:line="240" w:lineRule="auto"/>
              <w:ind w:firstLine="70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55" w:type="dxa"/>
          </w:tcPr>
          <w:p w:rsidR="0046193C" w:rsidRPr="00277933" w:rsidRDefault="0046193C" w:rsidP="00277933">
            <w:pPr>
              <w:pStyle w:val="1"/>
              <w:shd w:val="clear" w:color="auto" w:fill="auto"/>
              <w:spacing w:before="0" w:after="0" w:line="240" w:lineRule="auto"/>
              <w:ind w:firstLine="709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7933">
              <w:rPr>
                <w:rFonts w:ascii="Arial" w:hAnsi="Arial" w:cs="Arial"/>
                <w:color w:val="000000"/>
                <w:sz w:val="24"/>
                <w:szCs w:val="24"/>
              </w:rPr>
              <w:t>В период месячника и купального сезона и в зимний период</w:t>
            </w:r>
          </w:p>
        </w:tc>
        <w:tc>
          <w:tcPr>
            <w:tcW w:w="3265" w:type="dxa"/>
          </w:tcPr>
          <w:p w:rsidR="0046193C" w:rsidRPr="00277933" w:rsidRDefault="0046193C" w:rsidP="00277933">
            <w:pPr>
              <w:pStyle w:val="1"/>
              <w:shd w:val="clear" w:color="auto" w:fill="auto"/>
              <w:spacing w:before="0" w:after="0" w:line="240" w:lineRule="auto"/>
              <w:ind w:firstLine="709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7933">
              <w:rPr>
                <w:rFonts w:ascii="Arial" w:hAnsi="Arial" w:cs="Arial"/>
                <w:color w:val="000000"/>
                <w:sz w:val="24"/>
                <w:szCs w:val="24"/>
              </w:rPr>
              <w:t>Глава Верхнехотемльского сельсовета, старшие населенных пунктов</w:t>
            </w:r>
          </w:p>
        </w:tc>
      </w:tr>
      <w:tr w:rsidR="0046193C" w:rsidRPr="00277933" w:rsidTr="00D16F52">
        <w:tc>
          <w:tcPr>
            <w:tcW w:w="1188" w:type="dxa"/>
          </w:tcPr>
          <w:p w:rsidR="0046193C" w:rsidRPr="00277933" w:rsidRDefault="0046193C" w:rsidP="00277933">
            <w:pPr>
              <w:pStyle w:val="1"/>
              <w:shd w:val="clear" w:color="auto" w:fill="auto"/>
              <w:spacing w:before="0" w:after="0" w:line="240" w:lineRule="auto"/>
              <w:ind w:firstLine="709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7933">
              <w:rPr>
                <w:rFonts w:ascii="Arial" w:hAnsi="Arial" w:cs="Arial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936" w:type="dxa"/>
          </w:tcPr>
          <w:p w:rsidR="0046193C" w:rsidRDefault="0046193C" w:rsidP="00277933">
            <w:pPr>
              <w:pStyle w:val="1"/>
              <w:shd w:val="clear" w:color="auto" w:fill="auto"/>
              <w:spacing w:before="0" w:after="0" w:line="240" w:lineRule="auto"/>
              <w:ind w:firstLine="709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7933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Проведение </w:t>
            </w:r>
          </w:p>
          <w:p w:rsidR="0046193C" w:rsidRPr="00277933" w:rsidRDefault="0046193C" w:rsidP="00277933">
            <w:pPr>
              <w:pStyle w:val="1"/>
              <w:shd w:val="clear" w:color="auto" w:fill="auto"/>
              <w:spacing w:before="0" w:after="0" w:line="240" w:lineRule="auto"/>
              <w:ind w:firstLine="709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7933">
              <w:rPr>
                <w:rFonts w:ascii="Arial" w:hAnsi="Arial" w:cs="Arial"/>
                <w:color w:val="000000"/>
                <w:sz w:val="24"/>
                <w:szCs w:val="24"/>
              </w:rPr>
              <w:t>совместных рейдов и патрулирований</w:t>
            </w:r>
          </w:p>
        </w:tc>
        <w:tc>
          <w:tcPr>
            <w:tcW w:w="1955" w:type="dxa"/>
          </w:tcPr>
          <w:p w:rsidR="0046193C" w:rsidRPr="00277933" w:rsidRDefault="0046193C" w:rsidP="00277933">
            <w:pPr>
              <w:pStyle w:val="1"/>
              <w:shd w:val="clear" w:color="auto" w:fill="auto"/>
              <w:spacing w:before="0" w:after="0" w:line="240" w:lineRule="auto"/>
              <w:ind w:firstLine="709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7933">
              <w:rPr>
                <w:rFonts w:ascii="Arial" w:hAnsi="Arial" w:cs="Arial"/>
                <w:color w:val="000000"/>
                <w:sz w:val="24"/>
                <w:szCs w:val="24"/>
              </w:rPr>
              <w:t>В период месячника и купального сезона и в зимний период</w:t>
            </w:r>
          </w:p>
        </w:tc>
        <w:tc>
          <w:tcPr>
            <w:tcW w:w="3265" w:type="dxa"/>
          </w:tcPr>
          <w:p w:rsidR="0046193C" w:rsidRPr="00277933" w:rsidRDefault="0046193C" w:rsidP="00277933">
            <w:pPr>
              <w:pStyle w:val="1"/>
              <w:shd w:val="clear" w:color="auto" w:fill="auto"/>
              <w:spacing w:before="0" w:after="0" w:line="240" w:lineRule="auto"/>
              <w:ind w:firstLine="709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7933">
              <w:rPr>
                <w:rFonts w:ascii="Arial" w:hAnsi="Arial" w:cs="Arial"/>
                <w:color w:val="000000"/>
                <w:sz w:val="24"/>
                <w:szCs w:val="24"/>
              </w:rPr>
              <w:t>Администрация Верхнехотемльского сельсовета совместно с сотрудниками полиции и школы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77933">
              <w:rPr>
                <w:rFonts w:ascii="Arial" w:hAnsi="Arial" w:cs="Arial"/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46193C" w:rsidRPr="00277933" w:rsidTr="00D16F52">
        <w:tc>
          <w:tcPr>
            <w:tcW w:w="1188" w:type="dxa"/>
          </w:tcPr>
          <w:p w:rsidR="0046193C" w:rsidRPr="00277933" w:rsidRDefault="0046193C" w:rsidP="00277933">
            <w:pPr>
              <w:pStyle w:val="1"/>
              <w:shd w:val="clear" w:color="auto" w:fill="auto"/>
              <w:spacing w:before="0" w:after="0" w:line="240" w:lineRule="auto"/>
              <w:ind w:firstLine="709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7933">
              <w:rPr>
                <w:rFonts w:ascii="Arial" w:hAnsi="Arial" w:cs="Arial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936" w:type="dxa"/>
          </w:tcPr>
          <w:p w:rsidR="0046193C" w:rsidRPr="00277933" w:rsidRDefault="0046193C" w:rsidP="00277933">
            <w:pPr>
              <w:pStyle w:val="1"/>
              <w:shd w:val="clear" w:color="auto" w:fill="auto"/>
              <w:spacing w:before="0" w:after="0" w:line="240" w:lineRule="auto"/>
              <w:ind w:firstLine="709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7933">
              <w:rPr>
                <w:rFonts w:ascii="Arial" w:hAnsi="Arial" w:cs="Arial"/>
                <w:color w:val="000000"/>
                <w:sz w:val="24"/>
                <w:szCs w:val="24"/>
              </w:rPr>
              <w:t>Проводить разъяснительную работу по вопросам обеспечения безопасности на водных объектах в летнее время с жителями населенных пунктов</w:t>
            </w:r>
          </w:p>
        </w:tc>
        <w:tc>
          <w:tcPr>
            <w:tcW w:w="1955" w:type="dxa"/>
          </w:tcPr>
          <w:p w:rsidR="0046193C" w:rsidRPr="00277933" w:rsidRDefault="0046193C" w:rsidP="00277933">
            <w:pPr>
              <w:pStyle w:val="1"/>
              <w:shd w:val="clear" w:color="auto" w:fill="auto"/>
              <w:spacing w:before="0" w:after="0" w:line="240" w:lineRule="auto"/>
              <w:ind w:firstLine="709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7933">
              <w:rPr>
                <w:rFonts w:ascii="Arial" w:hAnsi="Arial" w:cs="Arial"/>
                <w:color w:val="000000"/>
                <w:sz w:val="24"/>
                <w:szCs w:val="24"/>
              </w:rPr>
              <w:t>В период месячника и в летний период</w:t>
            </w:r>
          </w:p>
        </w:tc>
        <w:tc>
          <w:tcPr>
            <w:tcW w:w="3265" w:type="dxa"/>
          </w:tcPr>
          <w:p w:rsidR="0046193C" w:rsidRPr="00277933" w:rsidRDefault="0046193C" w:rsidP="00277933">
            <w:pPr>
              <w:pStyle w:val="1"/>
              <w:shd w:val="clear" w:color="auto" w:fill="auto"/>
              <w:spacing w:before="0" w:after="0" w:line="240" w:lineRule="auto"/>
              <w:ind w:firstLine="709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7933">
              <w:rPr>
                <w:rFonts w:ascii="Arial" w:hAnsi="Arial" w:cs="Arial"/>
                <w:color w:val="000000"/>
                <w:sz w:val="24"/>
                <w:szCs w:val="24"/>
              </w:rPr>
              <w:t>Сотрудники Администрации Верхнехотемльского сельсовета</w:t>
            </w:r>
          </w:p>
        </w:tc>
      </w:tr>
      <w:tr w:rsidR="0046193C" w:rsidRPr="00277933" w:rsidTr="00D16F52">
        <w:tc>
          <w:tcPr>
            <w:tcW w:w="1188" w:type="dxa"/>
          </w:tcPr>
          <w:p w:rsidR="0046193C" w:rsidRPr="00277933" w:rsidRDefault="0046193C" w:rsidP="00277933">
            <w:pPr>
              <w:pStyle w:val="1"/>
              <w:shd w:val="clear" w:color="auto" w:fill="auto"/>
              <w:spacing w:before="0" w:after="0" w:line="240" w:lineRule="auto"/>
              <w:ind w:firstLine="709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936" w:type="dxa"/>
          </w:tcPr>
          <w:p w:rsidR="0046193C" w:rsidRPr="00277933" w:rsidRDefault="0046193C" w:rsidP="00277933">
            <w:pPr>
              <w:pStyle w:val="1"/>
              <w:shd w:val="clear" w:color="auto" w:fill="auto"/>
              <w:spacing w:before="0" w:after="0" w:line="240" w:lineRule="auto"/>
              <w:ind w:firstLine="709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Организация информирования учащихся образовательного учреждения и посетителей учреждений культуры о мерах безопасности на водных объектах в летний период</w:t>
            </w:r>
          </w:p>
        </w:tc>
        <w:tc>
          <w:tcPr>
            <w:tcW w:w="1955" w:type="dxa"/>
          </w:tcPr>
          <w:p w:rsidR="0046193C" w:rsidRPr="00277933" w:rsidRDefault="0046193C" w:rsidP="00277933">
            <w:pPr>
              <w:pStyle w:val="1"/>
              <w:shd w:val="clear" w:color="auto" w:fill="auto"/>
              <w:spacing w:before="0" w:after="0" w:line="240" w:lineRule="auto"/>
              <w:ind w:firstLine="709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7933">
              <w:rPr>
                <w:rFonts w:ascii="Arial" w:hAnsi="Arial" w:cs="Arial"/>
                <w:color w:val="000000"/>
                <w:sz w:val="24"/>
                <w:szCs w:val="24"/>
              </w:rPr>
              <w:t>В период месячника и в летний период</w:t>
            </w:r>
          </w:p>
        </w:tc>
        <w:tc>
          <w:tcPr>
            <w:tcW w:w="3265" w:type="dxa"/>
          </w:tcPr>
          <w:p w:rsidR="0046193C" w:rsidRPr="00277933" w:rsidRDefault="0046193C" w:rsidP="00277933">
            <w:pPr>
              <w:pStyle w:val="1"/>
              <w:shd w:val="clear" w:color="auto" w:fill="auto"/>
              <w:spacing w:before="0" w:after="0" w:line="240" w:lineRule="auto"/>
              <w:ind w:firstLine="709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7933">
              <w:rPr>
                <w:rFonts w:ascii="Arial" w:hAnsi="Arial" w:cs="Arial"/>
                <w:color w:val="000000"/>
                <w:sz w:val="24"/>
                <w:szCs w:val="24"/>
              </w:rPr>
              <w:t>Сотрудники Администрации Верхнехотемльского сельсовета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с руководителями учреждений</w:t>
            </w:r>
          </w:p>
        </w:tc>
      </w:tr>
    </w:tbl>
    <w:p w:rsidR="0046193C" w:rsidRDefault="0046193C" w:rsidP="00277933">
      <w:pPr>
        <w:pStyle w:val="1"/>
        <w:shd w:val="clear" w:color="auto" w:fill="auto"/>
        <w:spacing w:before="0" w:after="0" w:line="240" w:lineRule="auto"/>
        <w:ind w:firstLine="709"/>
      </w:pPr>
    </w:p>
    <w:p w:rsidR="0046193C" w:rsidRPr="00277933" w:rsidRDefault="0046193C" w:rsidP="00277933">
      <w:pPr>
        <w:pStyle w:val="1"/>
        <w:shd w:val="clear" w:color="auto" w:fill="auto"/>
        <w:spacing w:before="0" w:after="0" w:line="240" w:lineRule="auto"/>
        <w:ind w:firstLine="709"/>
      </w:pPr>
    </w:p>
    <w:sectPr w:rsidR="0046193C" w:rsidRPr="00277933" w:rsidSect="00277933">
      <w:pgSz w:w="11906" w:h="16838"/>
      <w:pgMar w:top="719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otum">
    <w:altName w:val="Ґм¬Ч?¬д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D5590"/>
    <w:multiLevelType w:val="hybridMultilevel"/>
    <w:tmpl w:val="6DC0C6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CBF6501"/>
    <w:multiLevelType w:val="multilevel"/>
    <w:tmpl w:val="3D241946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64625E1F"/>
    <w:multiLevelType w:val="hybridMultilevel"/>
    <w:tmpl w:val="08526B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49C6F83"/>
    <w:multiLevelType w:val="multilevel"/>
    <w:tmpl w:val="9656D4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514E"/>
    <w:rsid w:val="000063A8"/>
    <w:rsid w:val="00020757"/>
    <w:rsid w:val="0003796F"/>
    <w:rsid w:val="000A2155"/>
    <w:rsid w:val="000E13B7"/>
    <w:rsid w:val="000F670D"/>
    <w:rsid w:val="002543F2"/>
    <w:rsid w:val="00255316"/>
    <w:rsid w:val="00277933"/>
    <w:rsid w:val="002C6D56"/>
    <w:rsid w:val="002E7AA2"/>
    <w:rsid w:val="002F77A0"/>
    <w:rsid w:val="003025AD"/>
    <w:rsid w:val="003525F6"/>
    <w:rsid w:val="004024DC"/>
    <w:rsid w:val="0043094B"/>
    <w:rsid w:val="00450EE9"/>
    <w:rsid w:val="0046193C"/>
    <w:rsid w:val="00474F15"/>
    <w:rsid w:val="0048326F"/>
    <w:rsid w:val="00553057"/>
    <w:rsid w:val="005830F2"/>
    <w:rsid w:val="005C5038"/>
    <w:rsid w:val="005E068F"/>
    <w:rsid w:val="00631056"/>
    <w:rsid w:val="006D4217"/>
    <w:rsid w:val="0073223F"/>
    <w:rsid w:val="0073656E"/>
    <w:rsid w:val="00743B7A"/>
    <w:rsid w:val="007815A8"/>
    <w:rsid w:val="0079229C"/>
    <w:rsid w:val="007978C5"/>
    <w:rsid w:val="007C2085"/>
    <w:rsid w:val="00802B33"/>
    <w:rsid w:val="00806AF3"/>
    <w:rsid w:val="0084030C"/>
    <w:rsid w:val="00854800"/>
    <w:rsid w:val="00887F6F"/>
    <w:rsid w:val="0094653B"/>
    <w:rsid w:val="00946A44"/>
    <w:rsid w:val="0095514E"/>
    <w:rsid w:val="009A7EB6"/>
    <w:rsid w:val="00A03732"/>
    <w:rsid w:val="00A153EF"/>
    <w:rsid w:val="00A330A4"/>
    <w:rsid w:val="00A47B91"/>
    <w:rsid w:val="00A7012E"/>
    <w:rsid w:val="00A90111"/>
    <w:rsid w:val="00AF5B5A"/>
    <w:rsid w:val="00B533BD"/>
    <w:rsid w:val="00C04C37"/>
    <w:rsid w:val="00C3106B"/>
    <w:rsid w:val="00C36FC1"/>
    <w:rsid w:val="00D16F52"/>
    <w:rsid w:val="00DB7C58"/>
    <w:rsid w:val="00E03570"/>
    <w:rsid w:val="00E309A0"/>
    <w:rsid w:val="00E84BD4"/>
    <w:rsid w:val="00EF415B"/>
    <w:rsid w:val="00F51DE4"/>
    <w:rsid w:val="00F56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68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uiPriority w:val="99"/>
    <w:locked/>
    <w:rsid w:val="0095514E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Normal"/>
    <w:link w:val="a"/>
    <w:uiPriority w:val="99"/>
    <w:rsid w:val="0095514E"/>
    <w:pPr>
      <w:widowControl w:val="0"/>
      <w:shd w:val="clear" w:color="auto" w:fill="FFFFFF"/>
      <w:spacing w:before="300" w:after="360" w:line="240" w:lineRule="atLeast"/>
      <w:jc w:val="center"/>
    </w:pPr>
    <w:rPr>
      <w:rFonts w:ascii="Times New Roman" w:hAnsi="Times New Roman"/>
      <w:sz w:val="26"/>
      <w:szCs w:val="26"/>
    </w:rPr>
  </w:style>
  <w:style w:type="character" w:customStyle="1" w:styleId="10pt">
    <w:name w:val="Основной текст + 10 pt"/>
    <w:aliases w:val="Интервал 1 pt"/>
    <w:basedOn w:val="a"/>
    <w:uiPriority w:val="99"/>
    <w:rsid w:val="00887F6F"/>
    <w:rPr>
      <w:color w:val="000000"/>
      <w:spacing w:val="20"/>
      <w:w w:val="100"/>
      <w:position w:val="0"/>
      <w:sz w:val="20"/>
      <w:szCs w:val="20"/>
      <w:u w:val="none"/>
      <w:lang w:val="ru-RU"/>
    </w:rPr>
  </w:style>
  <w:style w:type="character" w:customStyle="1" w:styleId="Dotum">
    <w:name w:val="Основной текст + Dotum"/>
    <w:aliases w:val="8 pt"/>
    <w:basedOn w:val="a"/>
    <w:uiPriority w:val="99"/>
    <w:rsid w:val="00887F6F"/>
    <w:rPr>
      <w:rFonts w:ascii="Dotum" w:eastAsia="Dotum" w:hAnsi="Dotum" w:cs="Dotum"/>
      <w:color w:val="000000"/>
      <w:spacing w:val="10"/>
      <w:w w:val="100"/>
      <w:position w:val="0"/>
      <w:sz w:val="16"/>
      <w:szCs w:val="16"/>
      <w:u w:val="none"/>
      <w:lang w:val="ru-RU"/>
    </w:rPr>
  </w:style>
  <w:style w:type="paragraph" w:styleId="ListParagraph">
    <w:name w:val="List Paragraph"/>
    <w:basedOn w:val="Normal"/>
    <w:uiPriority w:val="99"/>
    <w:qFormat/>
    <w:rsid w:val="00F51DE4"/>
    <w:pPr>
      <w:ind w:left="720"/>
      <w:contextualSpacing/>
    </w:pPr>
  </w:style>
  <w:style w:type="table" w:styleId="TableGrid">
    <w:name w:val="Table Grid"/>
    <w:basedOn w:val="TableNormal"/>
    <w:uiPriority w:val="99"/>
    <w:locked/>
    <w:rsid w:val="00D16F52"/>
    <w:pPr>
      <w:spacing w:after="200" w:line="276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282</TotalTime>
  <Pages>4</Pages>
  <Words>686</Words>
  <Characters>3913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Верхнелюбажский СС</dc:creator>
  <cp:keywords/>
  <dc:description/>
  <cp:lastModifiedBy>Администратор</cp:lastModifiedBy>
  <cp:revision>23</cp:revision>
  <cp:lastPrinted>2023-06-02T07:10:00Z</cp:lastPrinted>
  <dcterms:created xsi:type="dcterms:W3CDTF">2015-06-02T06:01:00Z</dcterms:created>
  <dcterms:modified xsi:type="dcterms:W3CDTF">2023-06-02T07:11:00Z</dcterms:modified>
</cp:coreProperties>
</file>