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3F" w:rsidRDefault="000D6A3F" w:rsidP="000D6A3F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0D6A3F" w:rsidRDefault="000D6A3F" w:rsidP="000D6A3F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ВЕРХНЕХОТЕМЛЬСКОГО  СЕЛЬСОВЕТА</w:t>
      </w:r>
    </w:p>
    <w:p w:rsidR="000D6A3F" w:rsidRDefault="000D6A3F" w:rsidP="000D6A3F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ФАТЕЖСКОГО РАЙОНА КУРСКОЙ ОБЛАСТИ</w:t>
      </w:r>
    </w:p>
    <w:p w:rsidR="000D6A3F" w:rsidRDefault="000D6A3F" w:rsidP="000D6A3F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:rsidR="000D6A3F" w:rsidRDefault="000D6A3F" w:rsidP="000D6A3F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РЕШЕНИЕ</w:t>
      </w:r>
    </w:p>
    <w:p w:rsidR="000D6A3F" w:rsidRDefault="000D6A3F" w:rsidP="000D6A3F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26 февраля 2013 года №26</w:t>
      </w:r>
    </w:p>
    <w:p w:rsidR="000D6A3F" w:rsidRDefault="000D6A3F" w:rsidP="000D6A3F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:rsidR="000D6A3F" w:rsidRDefault="000D6A3F" w:rsidP="000D6A3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Об утверждении порядка ведения реестра муниципальных служащих </w:t>
      </w:r>
      <w:proofErr w:type="spellStart"/>
      <w:r>
        <w:rPr>
          <w:rFonts w:ascii="Arial" w:hAnsi="Arial" w:cs="Arial"/>
          <w:bCs/>
          <w:sz w:val="32"/>
          <w:szCs w:val="32"/>
        </w:rPr>
        <w:t>Верхнехотемльского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 сельсовета </w:t>
      </w:r>
      <w:proofErr w:type="spellStart"/>
      <w:r>
        <w:rPr>
          <w:rFonts w:ascii="Arial" w:hAnsi="Arial" w:cs="Arial"/>
          <w:bCs/>
          <w:sz w:val="32"/>
          <w:szCs w:val="32"/>
        </w:rPr>
        <w:t>Фатежского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района Курской области</w:t>
      </w:r>
    </w:p>
    <w:p w:rsidR="000D6A3F" w:rsidRDefault="000D6A3F" w:rsidP="000D6A3F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0D6A3F" w:rsidRDefault="000D6A3F" w:rsidP="000D6A3F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0D6A3F" w:rsidRDefault="000D6A3F" w:rsidP="000D6A3F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0D6A3F" w:rsidRDefault="000D6A3F" w:rsidP="000D6A3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 соответствии с Федеральным законом от 06.10.2003 № 131-ФЗ "Об общих принципах организации местного самоуправления в РФ", с п. 4 ст. 31 Федерального закона от 02.03.2007 № 25-ФЗ "О муниципальной службе в Российской Федерации", Законом Курской области от 13.06.2007 № 60-ЗКО "О муниципальной службе в Курской области", Уставом муниципального образования "</w:t>
      </w:r>
      <w:proofErr w:type="spellStart"/>
      <w:r>
        <w:rPr>
          <w:rFonts w:ascii="Arial" w:hAnsi="Arial" w:cs="Arial"/>
          <w:sz w:val="26"/>
          <w:szCs w:val="26"/>
        </w:rPr>
        <w:t>Верхнехотемльский</w:t>
      </w:r>
      <w:proofErr w:type="spellEnd"/>
      <w:r>
        <w:rPr>
          <w:rFonts w:ascii="Arial" w:hAnsi="Arial" w:cs="Arial"/>
          <w:sz w:val="26"/>
          <w:szCs w:val="26"/>
        </w:rPr>
        <w:t xml:space="preserve"> сельсовет" </w:t>
      </w:r>
      <w:proofErr w:type="spellStart"/>
      <w:r>
        <w:rPr>
          <w:rFonts w:ascii="Arial" w:hAnsi="Arial" w:cs="Arial"/>
          <w:sz w:val="26"/>
          <w:szCs w:val="26"/>
        </w:rPr>
        <w:t>Фатежского</w:t>
      </w:r>
      <w:proofErr w:type="spellEnd"/>
      <w:r>
        <w:rPr>
          <w:rFonts w:ascii="Arial" w:hAnsi="Arial" w:cs="Arial"/>
          <w:sz w:val="26"/>
          <w:szCs w:val="26"/>
        </w:rPr>
        <w:t xml:space="preserve"> района Курской области Собрание депутатов </w:t>
      </w:r>
      <w:proofErr w:type="spellStart"/>
      <w:r>
        <w:rPr>
          <w:rFonts w:ascii="Arial" w:hAnsi="Arial" w:cs="Arial"/>
          <w:sz w:val="26"/>
          <w:szCs w:val="26"/>
        </w:rPr>
        <w:t>Верхнехотемльского</w:t>
      </w:r>
      <w:proofErr w:type="spellEnd"/>
      <w:r>
        <w:rPr>
          <w:rFonts w:ascii="Arial" w:hAnsi="Arial" w:cs="Arial"/>
          <w:sz w:val="26"/>
          <w:szCs w:val="26"/>
        </w:rPr>
        <w:t xml:space="preserve">  сельсовета </w:t>
      </w:r>
      <w:proofErr w:type="spellStart"/>
      <w:r>
        <w:rPr>
          <w:rFonts w:ascii="Arial" w:hAnsi="Arial" w:cs="Arial"/>
          <w:sz w:val="26"/>
          <w:szCs w:val="26"/>
        </w:rPr>
        <w:t>Фатежского</w:t>
      </w:r>
      <w:proofErr w:type="spellEnd"/>
      <w:r>
        <w:rPr>
          <w:rFonts w:ascii="Arial" w:hAnsi="Arial" w:cs="Arial"/>
          <w:sz w:val="26"/>
          <w:szCs w:val="26"/>
        </w:rPr>
        <w:t xml:space="preserve"> района Курской</w:t>
      </w:r>
      <w:proofErr w:type="gramEnd"/>
      <w:r>
        <w:rPr>
          <w:rFonts w:ascii="Arial" w:hAnsi="Arial" w:cs="Arial"/>
          <w:sz w:val="26"/>
          <w:szCs w:val="26"/>
        </w:rPr>
        <w:t xml:space="preserve"> области решило:</w:t>
      </w:r>
    </w:p>
    <w:p w:rsidR="000D6A3F" w:rsidRDefault="000D6A3F" w:rsidP="000D6A3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Утвердить прилагаемый Порядок ведения реестра муниципальных служащих </w:t>
      </w:r>
      <w:proofErr w:type="spellStart"/>
      <w:r>
        <w:rPr>
          <w:rFonts w:ascii="Arial" w:hAnsi="Arial" w:cs="Arial"/>
          <w:sz w:val="26"/>
          <w:szCs w:val="26"/>
        </w:rPr>
        <w:t>Верхнехотемльского</w:t>
      </w:r>
      <w:proofErr w:type="spellEnd"/>
      <w:r>
        <w:rPr>
          <w:rFonts w:ascii="Arial" w:hAnsi="Arial" w:cs="Arial"/>
          <w:sz w:val="26"/>
          <w:szCs w:val="26"/>
        </w:rPr>
        <w:t xml:space="preserve">  сельсовета </w:t>
      </w:r>
      <w:proofErr w:type="spellStart"/>
      <w:r>
        <w:rPr>
          <w:rFonts w:ascii="Arial" w:hAnsi="Arial" w:cs="Arial"/>
          <w:sz w:val="26"/>
          <w:szCs w:val="26"/>
        </w:rPr>
        <w:t>Фатежского</w:t>
      </w:r>
      <w:proofErr w:type="spellEnd"/>
      <w:r>
        <w:rPr>
          <w:rFonts w:ascii="Arial" w:hAnsi="Arial" w:cs="Arial"/>
          <w:sz w:val="26"/>
          <w:szCs w:val="26"/>
        </w:rPr>
        <w:t xml:space="preserve"> района Курской области.</w:t>
      </w:r>
    </w:p>
    <w:p w:rsidR="000D6A3F" w:rsidRDefault="000D6A3F" w:rsidP="000D6A3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Решение вступает в силу со дня его обнародования на информационных стендах.</w:t>
      </w:r>
    </w:p>
    <w:p w:rsidR="000D6A3F" w:rsidRDefault="000D6A3F" w:rsidP="000D6A3F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0D6A3F" w:rsidRDefault="000D6A3F" w:rsidP="000D6A3F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0D6A3F" w:rsidRDefault="000D6A3F" w:rsidP="000D6A3F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0D6A3F" w:rsidRDefault="000D6A3F" w:rsidP="000D6A3F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</w:t>
      </w:r>
      <w:proofErr w:type="spellStart"/>
      <w:r>
        <w:rPr>
          <w:rFonts w:ascii="Arial" w:hAnsi="Arial" w:cs="Arial"/>
          <w:sz w:val="26"/>
          <w:szCs w:val="26"/>
        </w:rPr>
        <w:t>Верхнехотемльского</w:t>
      </w:r>
      <w:proofErr w:type="spellEnd"/>
      <w:r>
        <w:rPr>
          <w:rFonts w:ascii="Arial" w:hAnsi="Arial" w:cs="Arial"/>
          <w:sz w:val="26"/>
          <w:szCs w:val="26"/>
        </w:rPr>
        <w:t xml:space="preserve">  сельсовета                        Л.Е.Костикова</w:t>
      </w:r>
    </w:p>
    <w:p w:rsidR="000D6A3F" w:rsidRDefault="000D6A3F" w:rsidP="000D6A3F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</w:p>
    <w:p w:rsidR="000D6A3F" w:rsidRDefault="000D6A3F" w:rsidP="000D6A3F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D6A3F" w:rsidRDefault="000D6A3F" w:rsidP="000D6A3F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D6A3F" w:rsidRDefault="000D6A3F" w:rsidP="000D6A3F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D6A3F" w:rsidRDefault="000D6A3F" w:rsidP="000D6A3F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Утвержден </w:t>
      </w:r>
    </w:p>
    <w:p w:rsidR="000D6A3F" w:rsidRDefault="000D6A3F" w:rsidP="000D6A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Собрания депутатов </w:t>
      </w:r>
    </w:p>
    <w:p w:rsidR="000D6A3F" w:rsidRDefault="000D6A3F" w:rsidP="000D6A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Верхнехотемльского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</w:t>
      </w:r>
    </w:p>
    <w:p w:rsidR="000D6A3F" w:rsidRDefault="000D6A3F" w:rsidP="000D6A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0D6A3F" w:rsidRDefault="000D6A3F" w:rsidP="000D6A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26.02.2013 г. № 26</w:t>
      </w:r>
    </w:p>
    <w:p w:rsidR="000D6A3F" w:rsidRDefault="000D6A3F" w:rsidP="000D6A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D6A3F" w:rsidRDefault="000D6A3F" w:rsidP="000D6A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D6A3F" w:rsidRDefault="000D6A3F" w:rsidP="000D6A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D6A3F" w:rsidRDefault="000D6A3F" w:rsidP="000D6A3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ПОРЯДОК</w:t>
      </w:r>
    </w:p>
    <w:p w:rsidR="000D6A3F" w:rsidRDefault="000D6A3F" w:rsidP="000D6A3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ВЕДЕНИЯ РЕЕСТРА МУНИЦИПАЛЬНЫХ СЛУЖАЩИХ ВЕРХНЕХОТЕМЛЬСКОГО  СЕЛЬСОВЕТА ФАТЕЖСКОГО РАЙОНА КУРСКОЙ ОБЛАСТИ</w:t>
      </w:r>
    </w:p>
    <w:p w:rsidR="000D6A3F" w:rsidRDefault="000D6A3F" w:rsidP="000D6A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1. Общие положения</w:t>
      </w:r>
    </w:p>
    <w:p w:rsidR="000D6A3F" w:rsidRDefault="000D6A3F" w:rsidP="000D6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Порядок ведения реестра муниципальных служащих </w:t>
      </w:r>
      <w:proofErr w:type="spellStart"/>
      <w:r>
        <w:rPr>
          <w:rFonts w:ascii="Arial" w:hAnsi="Arial" w:cs="Arial"/>
          <w:sz w:val="24"/>
          <w:szCs w:val="24"/>
        </w:rPr>
        <w:t>Верхнехотемльского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(далее - Порядок) разработан в соответствии с Федеральным законом от 2 марта 2007 года № 25-ФЗ "О муниципальной службе в Российской Федерации", Законом Курской области от 13.06.2007 № 60-ЗКО "О муниципальной службе в Курской области".</w:t>
      </w:r>
    </w:p>
    <w:p w:rsidR="000D6A3F" w:rsidRDefault="000D6A3F" w:rsidP="000D6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Реестр муниципальных служащих </w:t>
      </w:r>
      <w:proofErr w:type="spellStart"/>
      <w:r>
        <w:rPr>
          <w:rFonts w:ascii="Arial" w:hAnsi="Arial" w:cs="Arial"/>
          <w:sz w:val="24"/>
          <w:szCs w:val="24"/>
        </w:rPr>
        <w:t>Верхнехотемльского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(далее - реестр) представляет собой сводный перечень сведений о муниципальных служащих, замещающих должности муниципальной службы Администрации </w:t>
      </w:r>
      <w:proofErr w:type="spellStart"/>
      <w:r>
        <w:rPr>
          <w:rFonts w:ascii="Arial" w:hAnsi="Arial" w:cs="Arial"/>
          <w:sz w:val="24"/>
          <w:szCs w:val="24"/>
        </w:rPr>
        <w:t>Верхнехотемльского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содержащий их основные </w:t>
      </w:r>
      <w:proofErr w:type="spellStart"/>
      <w:r>
        <w:rPr>
          <w:rFonts w:ascii="Arial" w:hAnsi="Arial" w:cs="Arial"/>
          <w:sz w:val="24"/>
          <w:szCs w:val="24"/>
        </w:rPr>
        <w:t>анкетно</w:t>
      </w:r>
      <w:proofErr w:type="spellEnd"/>
      <w:r>
        <w:rPr>
          <w:rFonts w:ascii="Arial" w:hAnsi="Arial" w:cs="Arial"/>
          <w:sz w:val="24"/>
          <w:szCs w:val="24"/>
        </w:rPr>
        <w:t xml:space="preserve"> - биографические и профессиональные данные.</w:t>
      </w:r>
    </w:p>
    <w:p w:rsidR="000D6A3F" w:rsidRDefault="000D6A3F" w:rsidP="000D6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Реестр является документом, удостоверяющим наличие должностей муниципальной службы в Администрации </w:t>
      </w:r>
      <w:proofErr w:type="spellStart"/>
      <w:r>
        <w:rPr>
          <w:rFonts w:ascii="Arial" w:hAnsi="Arial" w:cs="Arial"/>
          <w:sz w:val="24"/>
          <w:szCs w:val="24"/>
        </w:rPr>
        <w:t>Верхнехотемльского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и фактическое прохождение муниципальной службы лицами, замещающими (или замещавшими) эти должности.</w:t>
      </w:r>
    </w:p>
    <w:p w:rsidR="000D6A3F" w:rsidRDefault="000D6A3F" w:rsidP="000D6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Сведения, содержащиеся в реестре, являются основанием для проведения анализа кадрового состава Администрации </w:t>
      </w:r>
      <w:proofErr w:type="spellStart"/>
      <w:r>
        <w:rPr>
          <w:rFonts w:ascii="Arial" w:hAnsi="Arial" w:cs="Arial"/>
          <w:sz w:val="24"/>
          <w:szCs w:val="24"/>
        </w:rPr>
        <w:t>Верхнехотемльского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и выработки предложений и рекомендаций по совершенствованию работы с кадрами, формирования резерва кадров для замещения должностей муниципальной службы.</w:t>
      </w:r>
    </w:p>
    <w:p w:rsidR="000D6A3F" w:rsidRDefault="000D6A3F" w:rsidP="000D6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Сведения, внесенные в реестр, являются конфиденциальной информацией. Их обработка, передача, распространение и хранение осуществляются в соответствии с действующим законодательством Российской Федерации.</w:t>
      </w:r>
    </w:p>
    <w:p w:rsidR="000D6A3F" w:rsidRDefault="000D6A3F" w:rsidP="000D6A3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2. Порядок ведения реестра</w:t>
      </w:r>
    </w:p>
    <w:p w:rsidR="000D6A3F" w:rsidRDefault="000D6A3F" w:rsidP="000D6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Сведения, включаемые в реестр, формируются кадровой службой (специалистом по кадрам) Администрации </w:t>
      </w:r>
      <w:proofErr w:type="spellStart"/>
      <w:r>
        <w:rPr>
          <w:rFonts w:ascii="Arial" w:hAnsi="Arial" w:cs="Arial"/>
          <w:sz w:val="24"/>
          <w:szCs w:val="24"/>
        </w:rPr>
        <w:t>Верхнехотемльского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</w:p>
    <w:p w:rsidR="000D6A3F" w:rsidRDefault="000D6A3F" w:rsidP="000D6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proofErr w:type="gramStart"/>
      <w:r>
        <w:rPr>
          <w:rFonts w:ascii="Arial" w:hAnsi="Arial" w:cs="Arial"/>
          <w:sz w:val="24"/>
          <w:szCs w:val="24"/>
        </w:rPr>
        <w:t>Формирование сведений для включения в реестр осуществляется в двух видах: документальном (на бумажном носителе) и электронном.</w:t>
      </w:r>
      <w:proofErr w:type="gramEnd"/>
    </w:p>
    <w:p w:rsidR="000D6A3F" w:rsidRDefault="000D6A3F" w:rsidP="000D6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Основанием для формирования сведений с целью последующего включения их в реестр является поступление гражданина на муниципальную службу.</w:t>
      </w:r>
    </w:p>
    <w:p w:rsidR="000D6A3F" w:rsidRDefault="000D6A3F" w:rsidP="000D6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Муниципальный служащий, уволенный с муниципальной службы, исключается из реестра в день увольнения.</w:t>
      </w:r>
    </w:p>
    <w:p w:rsidR="000D6A3F" w:rsidRDefault="000D6A3F" w:rsidP="000D6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силу решения суда.</w:t>
      </w:r>
    </w:p>
    <w:p w:rsidR="000D6A3F" w:rsidRDefault="000D6A3F" w:rsidP="000D6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 Сбор и внесение в реестр сведений о политической и религиозной принадлежности, о частной жизни муниципальных служащих запрещаются.</w:t>
      </w:r>
    </w:p>
    <w:p w:rsidR="000D6A3F" w:rsidRDefault="000D6A3F" w:rsidP="000D6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 Реестр на бумажных носителях ведется по форме согласно приложению к настоящему Порядку.</w:t>
      </w:r>
    </w:p>
    <w:p w:rsidR="000D6A3F" w:rsidRDefault="000D6A3F" w:rsidP="000D6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2.6.1. В графе 1 прилагаемой формы ставится регистрационный номер, который присваивается каждой записи в реестре.</w:t>
      </w:r>
    </w:p>
    <w:p w:rsidR="000D6A3F" w:rsidRDefault="000D6A3F" w:rsidP="000D6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2.6.2. В графе 2 прилагаемой формы указываются фамилия, имя, отчество муниципального служащего (полностью, без сокращения или замены имени и отчества инициалами).</w:t>
      </w:r>
    </w:p>
    <w:p w:rsidR="000D6A3F" w:rsidRDefault="000D6A3F" w:rsidP="000D6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2.6.3. Графа 3 прилагаемой формы содержит сведения о замещаемой муниципальным служащим муниципальной должности в Администрации </w:t>
      </w:r>
      <w:proofErr w:type="spellStart"/>
      <w:r>
        <w:rPr>
          <w:rFonts w:ascii="Arial" w:hAnsi="Arial" w:cs="Arial"/>
          <w:sz w:val="24"/>
          <w:szCs w:val="24"/>
        </w:rPr>
        <w:t>Верхнехотемльского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</w:p>
    <w:p w:rsidR="000D6A3F" w:rsidRDefault="000D6A3F" w:rsidP="000D6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2.6.4. В графе 4 прилагаемой формы указывается дата увольнения муниципального служащего из Администрации </w:t>
      </w:r>
      <w:proofErr w:type="spellStart"/>
      <w:r>
        <w:rPr>
          <w:rFonts w:ascii="Arial" w:hAnsi="Arial" w:cs="Arial"/>
          <w:sz w:val="24"/>
          <w:szCs w:val="24"/>
        </w:rPr>
        <w:t>Верхнехотемльского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в соответствии с действующим законодательством.</w:t>
      </w:r>
    </w:p>
    <w:p w:rsidR="000D6A3F" w:rsidRDefault="000D6A3F" w:rsidP="000D6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2.6.5. В графе 5 прилагаемой формы указывается дата исключения муниципального служащего из реестра.</w:t>
      </w:r>
    </w:p>
    <w:p w:rsidR="000D6A3F" w:rsidRDefault="000D6A3F" w:rsidP="000D6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Датой исключения из реестра является дата увольнения муниципального служащего из Администрации </w:t>
      </w:r>
      <w:proofErr w:type="spellStart"/>
      <w:r>
        <w:rPr>
          <w:rFonts w:ascii="Arial" w:hAnsi="Arial" w:cs="Arial"/>
          <w:sz w:val="24"/>
          <w:szCs w:val="24"/>
        </w:rPr>
        <w:t>Верхнехотемльского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</w:p>
    <w:p w:rsidR="000D6A3F" w:rsidRDefault="000D6A3F" w:rsidP="000D6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2.6.6. В графу 6 прилагаемой формы при необходимости вносятся изменения записей о фамилии, имени, отчестве, замещаемой муниципальной должности, дате увольнения, дате исключения из реестра.</w:t>
      </w:r>
    </w:p>
    <w:p w:rsidR="000D6A3F" w:rsidRDefault="000D6A3F" w:rsidP="000D6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этом в графе пишется: "Запись </w:t>
      </w:r>
      <w:proofErr w:type="gramStart"/>
      <w:r>
        <w:rPr>
          <w:rFonts w:ascii="Arial" w:hAnsi="Arial" w:cs="Arial"/>
          <w:sz w:val="24"/>
          <w:szCs w:val="24"/>
        </w:rPr>
        <w:t>за</w:t>
      </w:r>
      <w:proofErr w:type="gramEnd"/>
      <w:r>
        <w:rPr>
          <w:rFonts w:ascii="Arial" w:hAnsi="Arial" w:cs="Arial"/>
          <w:sz w:val="24"/>
          <w:szCs w:val="24"/>
        </w:rPr>
        <w:t xml:space="preserve"> № __ недействительна". С новой строки повторяется номер и производится запись.</w:t>
      </w:r>
    </w:p>
    <w:p w:rsidR="000D6A3F" w:rsidRDefault="000D6A3F" w:rsidP="000D6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Зачеркивание ранее внесенных неточных или неправильных записей не допускается.</w:t>
      </w:r>
    </w:p>
    <w:p w:rsidR="000D6A3F" w:rsidRDefault="000D6A3F" w:rsidP="000D6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Изменения записей о фамилии, имени, отчестве производятся на основании документов (паспорта, свидетельства о браке, о расторжении брака, об изменении фамилии, имени, отчества и др.).</w:t>
      </w:r>
    </w:p>
    <w:p w:rsidR="000D6A3F" w:rsidRDefault="000D6A3F" w:rsidP="000D6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2.7. При ведении реестра в электронном виде допускаются отступления от предусмотренной формы при условии сохранения требуемого объема информации.</w:t>
      </w:r>
    </w:p>
    <w:p w:rsidR="000D6A3F" w:rsidRDefault="000D6A3F" w:rsidP="000D6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 Все записи в реестр вносятся после издания правовых актов, но не позднее недельного срока.</w:t>
      </w:r>
    </w:p>
    <w:p w:rsidR="000D6A3F" w:rsidRDefault="000D6A3F" w:rsidP="000D6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2.9. Реестр один раз в год по состоянию на 1 января составляется на бумажном носителе и утверждается Главой Администрации </w:t>
      </w:r>
      <w:proofErr w:type="spellStart"/>
      <w:r>
        <w:rPr>
          <w:rFonts w:ascii="Arial" w:hAnsi="Arial" w:cs="Arial"/>
          <w:sz w:val="24"/>
          <w:szCs w:val="24"/>
        </w:rPr>
        <w:t>Верхнехотемльского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либо иным должностным лицом, уполномоченным правовым актом Главы Администрации </w:t>
      </w:r>
      <w:proofErr w:type="spellStart"/>
      <w:r>
        <w:rPr>
          <w:rFonts w:ascii="Arial" w:hAnsi="Arial" w:cs="Arial"/>
          <w:sz w:val="24"/>
          <w:szCs w:val="24"/>
        </w:rPr>
        <w:t>Верхнехотемльского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</w:p>
    <w:p w:rsidR="000D6A3F" w:rsidRDefault="000D6A3F" w:rsidP="000D6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2.10.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Администрации </w:t>
      </w:r>
      <w:proofErr w:type="spellStart"/>
      <w:r>
        <w:rPr>
          <w:rFonts w:ascii="Arial" w:hAnsi="Arial" w:cs="Arial"/>
          <w:sz w:val="24"/>
          <w:szCs w:val="24"/>
        </w:rPr>
        <w:t>Верхнехотемльского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</w:p>
    <w:p w:rsidR="000D6A3F" w:rsidRDefault="000D6A3F" w:rsidP="000D6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2.11. 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0D6A3F" w:rsidRDefault="000D6A3F" w:rsidP="000D6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Передача сведений из реестра третьей стороне осуществляется по письменному разрешению Главы Администрации </w:t>
      </w:r>
      <w:proofErr w:type="spellStart"/>
      <w:r>
        <w:rPr>
          <w:rFonts w:ascii="Arial" w:hAnsi="Arial" w:cs="Arial"/>
          <w:sz w:val="24"/>
          <w:szCs w:val="24"/>
        </w:rPr>
        <w:t>Верхнехотемльского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либо иного должностного лица, уполномоченного правовым актом Главы Администрации </w:t>
      </w:r>
      <w:proofErr w:type="spellStart"/>
      <w:r>
        <w:rPr>
          <w:rFonts w:ascii="Arial" w:hAnsi="Arial" w:cs="Arial"/>
          <w:sz w:val="24"/>
          <w:szCs w:val="24"/>
        </w:rPr>
        <w:t>Верхнехотемльского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с соблюдением требований по защите информации, содержащей персональные данные, установленных Трудовым кодексом Российской Федерации, Законом от 27 июля 2006 года № 152-ФЗ "О персональных данных" и иными нормативными правовыми актами.</w:t>
      </w:r>
      <w:proofErr w:type="gramEnd"/>
    </w:p>
    <w:p w:rsidR="000D6A3F" w:rsidRDefault="000D6A3F" w:rsidP="000D6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2.12. Специалисты кадровых служб Администрации </w:t>
      </w:r>
      <w:proofErr w:type="spellStart"/>
      <w:r>
        <w:rPr>
          <w:rFonts w:ascii="Arial" w:hAnsi="Arial" w:cs="Arial"/>
          <w:sz w:val="24"/>
          <w:szCs w:val="24"/>
        </w:rPr>
        <w:t>Верхнехотемльского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несут дисциплинарную и иную, предусмотренную действующим законодательством ответственность за недостоверное или несвоевременное представление сведений для формирования и ведения реестра, а также за несоблюдение требований действующего законодательства по защите информации, содержащей персональные данные.</w:t>
      </w:r>
    </w:p>
    <w:p w:rsidR="000D6A3F" w:rsidRDefault="000D6A3F" w:rsidP="000D6A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 </w:t>
      </w:r>
    </w:p>
    <w:p w:rsidR="000D6A3F" w:rsidRDefault="000D6A3F" w:rsidP="000D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0D6A3F" w:rsidRDefault="000D6A3F" w:rsidP="000D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/>
      </w:r>
    </w:p>
    <w:p w:rsidR="000D6A3F" w:rsidRDefault="000D6A3F" w:rsidP="000D6A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</w:t>
      </w:r>
    </w:p>
    <w:p w:rsidR="000D6A3F" w:rsidRDefault="000D6A3F" w:rsidP="000D6A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Порядку ведения реестра </w:t>
      </w:r>
    </w:p>
    <w:p w:rsidR="000D6A3F" w:rsidRDefault="000D6A3F" w:rsidP="000D6A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муниципальных служащих </w:t>
      </w:r>
    </w:p>
    <w:p w:rsidR="000D6A3F" w:rsidRDefault="000D6A3F" w:rsidP="000D6A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Верхнехотемльского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</w:p>
    <w:p w:rsidR="000D6A3F" w:rsidRDefault="000D6A3F" w:rsidP="000D6A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0D6A3F" w:rsidRDefault="000D6A3F" w:rsidP="000D6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6A3F" w:rsidRDefault="000D6A3F" w:rsidP="000D6A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ФОРМА</w:t>
      </w:r>
    </w:p>
    <w:p w:rsidR="000D6A3F" w:rsidRDefault="000D6A3F" w:rsidP="000D6A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реестра муниципальных служащих Администрации </w:t>
      </w:r>
      <w:proofErr w:type="spellStart"/>
      <w:r>
        <w:rPr>
          <w:rFonts w:ascii="Arial" w:hAnsi="Arial" w:cs="Arial"/>
          <w:sz w:val="24"/>
          <w:szCs w:val="24"/>
        </w:rPr>
        <w:t>Верхнехотемльского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0D6A3F" w:rsidRDefault="000D6A3F" w:rsidP="000D6A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1873"/>
        <w:gridCol w:w="1686"/>
        <w:gridCol w:w="2237"/>
        <w:gridCol w:w="1551"/>
        <w:gridCol w:w="1614"/>
      </w:tblGrid>
      <w:tr w:rsidR="000D6A3F" w:rsidTr="000D6A3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F" w:rsidRDefault="000D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D6A3F" w:rsidRDefault="000D6A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F" w:rsidRDefault="000D6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D6A3F" w:rsidRDefault="000D6A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F" w:rsidRDefault="000D6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D6A3F" w:rsidRDefault="000D6A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Замещаемая должность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F" w:rsidRDefault="000D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D6A3F" w:rsidRDefault="000D6A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увольнения по основаниям действующего законодательства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F" w:rsidRDefault="000D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D6A3F" w:rsidRDefault="000D6A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исключения из реестра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F" w:rsidRDefault="000D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D6A3F" w:rsidRDefault="000D6A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0D6A3F" w:rsidTr="000D6A3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3F" w:rsidRDefault="000D6A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3F" w:rsidRDefault="000D6A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3F" w:rsidRDefault="000D6A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3F" w:rsidRDefault="000D6A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3F" w:rsidRDefault="000D6A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3F" w:rsidRDefault="000D6A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D6A3F" w:rsidTr="000D6A3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F" w:rsidRDefault="000D6A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F" w:rsidRDefault="000D6A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F" w:rsidRDefault="000D6A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F" w:rsidRDefault="000D6A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F" w:rsidRDefault="000D6A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F" w:rsidRDefault="000D6A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6A3F" w:rsidRDefault="000D6A3F" w:rsidP="000D6A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000000" w:rsidRDefault="000D6A3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A3F"/>
    <w:rsid w:val="000D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6629</Characters>
  <Application>Microsoft Office Word</Application>
  <DocSecurity>0</DocSecurity>
  <Lines>55</Lines>
  <Paragraphs>15</Paragraphs>
  <ScaleCrop>false</ScaleCrop>
  <Company/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2014-06-16T21:16:00Z</dcterms:created>
  <dcterms:modified xsi:type="dcterms:W3CDTF">2014-06-16T21:16:00Z</dcterms:modified>
</cp:coreProperties>
</file>