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43" w:rsidRPr="00336043" w:rsidRDefault="00336043" w:rsidP="003360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АДМИНИСТРАЦИЯ ВЕРХНЕХОТЕМЛЬСКОГО СЕЛЬСОВЕТА</w:t>
      </w:r>
    </w:p>
    <w:p w:rsidR="00336043" w:rsidRPr="00336043" w:rsidRDefault="00336043" w:rsidP="003360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 РАЙОНА КУРСКОЙ ОБЛАСТИ</w:t>
      </w:r>
    </w:p>
    <w:p w:rsidR="00336043" w:rsidRPr="00336043" w:rsidRDefault="00336043" w:rsidP="003360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от 19 февраля 2014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№13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ерхний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Хотемль</w:t>
      </w:r>
      <w:proofErr w:type="spellEnd"/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“Об организации и проведении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на территории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2014 году”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остановляет: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1.Создать паводковую комиссию по организации и контролю за работой по безаварийному пропуску паводковых вод на территории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составе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– Костикова Л.Е.- глава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Жукова Т.В.- заместитель главы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сельсовета;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Наумова Л.А.- специалист администрации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сельсовета;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Пшеничникова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О.Н- заведующая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Миролюбовским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сельским клубом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Разработать план мероприятий на период безаварийного пропуска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весенних паводковых вод.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36043">
        <w:rPr>
          <w:rFonts w:ascii="Times New Roman" w:eastAsia="Times New Roman" w:hAnsi="Times New Roman" w:cs="Times New Roman"/>
          <w:sz w:val="28"/>
          <w:szCs w:val="28"/>
        </w:rPr>
        <w:t>Костикова Л.Е.</w:t>
      </w: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0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от 19 февраля 2013 года №13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«Об организации и проведении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6043">
        <w:rPr>
          <w:rFonts w:ascii="Times New Roman" w:eastAsia="Times New Roman" w:hAnsi="Times New Roman" w:cs="Times New Roman"/>
          <w:sz w:val="24"/>
          <w:szCs w:val="24"/>
        </w:rPr>
        <w:t>противопаводковых</w:t>
      </w:r>
      <w:proofErr w:type="spellEnd"/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proofErr w:type="gramStart"/>
      <w:r w:rsidRPr="003360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336043">
        <w:rPr>
          <w:rFonts w:ascii="Times New Roman" w:eastAsia="Times New Roman" w:hAnsi="Times New Roman" w:cs="Times New Roman"/>
          <w:sz w:val="24"/>
          <w:szCs w:val="24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6043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2014 году» </w:t>
      </w:r>
    </w:p>
    <w:p w:rsidR="00336043" w:rsidRPr="00336043" w:rsidRDefault="00336043" w:rsidP="0033604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6043" w:rsidRPr="00336043" w:rsidRDefault="00336043" w:rsidP="0033604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Л А Н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на период безаварийного пропуска паводковых вод на территории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Верхнехотемльского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1. Организовать постоянный контроль за уровнем воды в пруду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>иролюбово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, при необходимости произвести сброс воды для понижения уровня пруда.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2. Постоянно контролировать состояние водостоков на предмет забивания мусором, ледяной крошкой .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3. При обнаружении угрозы разрушения гидротехнического сооружения (плотины) немедленно сообщить Главе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района и в дежурно-диспетчерскую службу района и принять меры к эвакуации людей с возможной зоны затопления и ее оцепления .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4. Собрать сведения о наличии и собственниках </w:t>
      </w:r>
      <w:proofErr w:type="spellStart"/>
      <w:r w:rsidRPr="00336043">
        <w:rPr>
          <w:rFonts w:ascii="Times New Roman" w:eastAsia="Times New Roman" w:hAnsi="Times New Roman" w:cs="Times New Roman"/>
          <w:sz w:val="28"/>
          <w:szCs w:val="28"/>
        </w:rPr>
        <w:t>плавсредств</w:t>
      </w:r>
      <w:proofErr w:type="spell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для привлечения в случае необходимости к спасательным работам . </w:t>
      </w:r>
    </w:p>
    <w:p w:rsidR="00336043" w:rsidRPr="00336043" w:rsidRDefault="00336043" w:rsidP="003360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5. Организовать подготовку скважин</w:t>
      </w:r>
      <w:proofErr w:type="gramStart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36043">
        <w:rPr>
          <w:rFonts w:ascii="Times New Roman" w:eastAsia="Times New Roman" w:hAnsi="Times New Roman" w:cs="Times New Roman"/>
          <w:sz w:val="28"/>
          <w:szCs w:val="28"/>
        </w:rPr>
        <w:t xml:space="preserve"> колодцев с целью обеспечения </w:t>
      </w:r>
    </w:p>
    <w:p w:rsidR="00FE56A2" w:rsidRPr="00336043" w:rsidRDefault="00336043" w:rsidP="00336043">
      <w:pPr>
        <w:pStyle w:val="a4"/>
        <w:rPr>
          <w:rFonts w:ascii="Times New Roman" w:hAnsi="Times New Roman" w:cs="Times New Roman"/>
          <w:sz w:val="28"/>
          <w:szCs w:val="28"/>
        </w:rPr>
      </w:pPr>
      <w:r w:rsidRPr="00336043">
        <w:rPr>
          <w:rFonts w:ascii="Times New Roman" w:eastAsia="Times New Roman" w:hAnsi="Times New Roman" w:cs="Times New Roman"/>
          <w:sz w:val="28"/>
          <w:szCs w:val="28"/>
        </w:rPr>
        <w:t>населения качественной питьевой водой.</w:t>
      </w:r>
    </w:p>
    <w:sectPr w:rsidR="00FE56A2" w:rsidRPr="00336043" w:rsidSect="003360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109"/>
    <w:multiLevelType w:val="multilevel"/>
    <w:tmpl w:val="FBEC2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A310C"/>
    <w:multiLevelType w:val="multilevel"/>
    <w:tmpl w:val="983A8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779E0"/>
    <w:multiLevelType w:val="multilevel"/>
    <w:tmpl w:val="D20CD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336043"/>
    <w:rsid w:val="00336043"/>
    <w:rsid w:val="00943626"/>
    <w:rsid w:val="00FE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60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2014-03-12T10:22:00Z</cp:lastPrinted>
  <dcterms:created xsi:type="dcterms:W3CDTF">2014-03-12T10:12:00Z</dcterms:created>
  <dcterms:modified xsi:type="dcterms:W3CDTF">2014-03-12T10:23:00Z</dcterms:modified>
</cp:coreProperties>
</file>