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CD" w:rsidRDefault="007838CD">
      <w:pPr>
        <w:pStyle w:val="Standard"/>
        <w:ind w:firstLine="709"/>
        <w:jc w:val="right"/>
        <w:rPr>
          <w:rFonts w:ascii="Arial CYR" w:hAnsi="Arial CYR"/>
          <w:sz w:val="22"/>
          <w:lang w:val="ru-RU"/>
        </w:rPr>
      </w:pPr>
    </w:p>
    <w:p w:rsidR="007838CD" w:rsidRDefault="007838CD">
      <w:pPr>
        <w:pStyle w:val="Standard"/>
        <w:ind w:firstLine="709"/>
        <w:jc w:val="center"/>
        <w:rPr>
          <w:rFonts w:ascii="Arial CYR" w:hAnsi="Arial CYR"/>
          <w:b/>
          <w:sz w:val="32"/>
          <w:lang w:val="ru-RU"/>
        </w:rPr>
      </w:pPr>
      <w:r>
        <w:rPr>
          <w:rFonts w:ascii="Arial CYR" w:hAnsi="Arial CYR"/>
          <w:b/>
          <w:sz w:val="32"/>
          <w:lang w:val="ru-RU"/>
        </w:rPr>
        <w:t>СОБРАНИЕ ДЕПУТАТОВ</w:t>
      </w:r>
    </w:p>
    <w:p w:rsidR="007838CD" w:rsidRPr="006C2761" w:rsidRDefault="007838CD">
      <w:pPr>
        <w:pStyle w:val="Standard"/>
        <w:ind w:firstLine="709"/>
        <w:jc w:val="center"/>
        <w:rPr>
          <w:rFonts w:ascii="Arial CYR" w:hAnsi="Arial CYR"/>
          <w:b/>
          <w:sz w:val="32"/>
          <w:lang w:val="ru-RU"/>
        </w:rPr>
      </w:pPr>
      <w:r>
        <w:rPr>
          <w:rFonts w:ascii="Arial CYR" w:hAnsi="Arial CYR"/>
          <w:b/>
          <w:sz w:val="32"/>
          <w:lang w:val="ru-RU"/>
        </w:rPr>
        <w:t>ВЕРХНЕХОТЕМЛЬСКОГО</w:t>
      </w:r>
      <w:r w:rsidRPr="006C2761">
        <w:rPr>
          <w:rFonts w:ascii="Arial CYR" w:hAnsi="Arial CYR"/>
          <w:b/>
          <w:sz w:val="32"/>
          <w:lang w:val="ru-RU"/>
        </w:rPr>
        <w:t xml:space="preserve"> СЕЛЬСОВЕТА</w:t>
      </w:r>
    </w:p>
    <w:p w:rsidR="007838CD" w:rsidRPr="006C2761" w:rsidRDefault="007838CD">
      <w:pPr>
        <w:pStyle w:val="Standard"/>
        <w:ind w:firstLine="709"/>
        <w:jc w:val="center"/>
        <w:rPr>
          <w:rFonts w:ascii="Arial CYR" w:hAnsi="Arial CYR"/>
          <w:b/>
          <w:sz w:val="32"/>
          <w:lang w:val="ru-RU"/>
        </w:rPr>
      </w:pPr>
      <w:r w:rsidRPr="006C2761">
        <w:rPr>
          <w:rFonts w:ascii="Arial CYR" w:hAnsi="Arial CYR"/>
          <w:b/>
          <w:sz w:val="32"/>
          <w:lang w:val="ru-RU"/>
        </w:rPr>
        <w:t>ФАТЕЖСКОГО РАЙОНА</w:t>
      </w:r>
    </w:p>
    <w:p w:rsidR="007838CD" w:rsidRDefault="007838CD">
      <w:pPr>
        <w:pStyle w:val="Standard"/>
        <w:ind w:firstLine="709"/>
        <w:jc w:val="center"/>
        <w:rPr>
          <w:rFonts w:ascii="Arial CYR" w:hAnsi="Arial CYR"/>
          <w:b/>
          <w:sz w:val="32"/>
          <w:lang w:val="ru-RU"/>
        </w:rPr>
      </w:pPr>
    </w:p>
    <w:p w:rsidR="007838CD" w:rsidRDefault="007838CD">
      <w:pPr>
        <w:pStyle w:val="Standard"/>
        <w:ind w:firstLine="709"/>
        <w:jc w:val="center"/>
        <w:rPr>
          <w:rFonts w:ascii="Arial" w:hAnsi="Arial"/>
          <w:b/>
          <w:sz w:val="32"/>
          <w:lang w:val="ru-RU"/>
        </w:rPr>
      </w:pPr>
      <w:r>
        <w:rPr>
          <w:rFonts w:ascii="Arial" w:hAnsi="Arial"/>
          <w:b/>
          <w:sz w:val="32"/>
          <w:lang w:val="ru-RU"/>
        </w:rPr>
        <w:t>РЕШЕНИЕ</w:t>
      </w:r>
    </w:p>
    <w:p w:rsidR="007838CD" w:rsidRPr="006C2761" w:rsidRDefault="007838CD">
      <w:pPr>
        <w:pStyle w:val="Standard"/>
        <w:jc w:val="center"/>
        <w:rPr>
          <w:rFonts w:ascii="Arial" w:hAnsi="Arial"/>
          <w:b/>
          <w:sz w:val="32"/>
          <w:lang w:val="ru-RU"/>
        </w:rPr>
      </w:pPr>
      <w:r w:rsidRPr="006C2761">
        <w:rPr>
          <w:rFonts w:ascii="Arial" w:hAnsi="Arial"/>
          <w:b/>
          <w:sz w:val="32"/>
          <w:lang w:val="ru-RU"/>
        </w:rPr>
        <w:t xml:space="preserve">от </w:t>
      </w:r>
      <w:r>
        <w:rPr>
          <w:rFonts w:ascii="Arial" w:hAnsi="Arial"/>
          <w:b/>
          <w:sz w:val="32"/>
          <w:lang w:val="ru-RU"/>
        </w:rPr>
        <w:t>02 марта 2024 года</w:t>
      </w:r>
      <w:r w:rsidRPr="006C2761">
        <w:rPr>
          <w:rFonts w:ascii="Arial" w:hAnsi="Arial"/>
          <w:b/>
          <w:sz w:val="32"/>
          <w:lang w:val="ru-RU"/>
        </w:rPr>
        <w:t xml:space="preserve"> №</w:t>
      </w:r>
      <w:r>
        <w:rPr>
          <w:rFonts w:ascii="Arial" w:hAnsi="Arial"/>
          <w:b/>
          <w:sz w:val="32"/>
          <w:lang w:val="ru-RU"/>
        </w:rPr>
        <w:t xml:space="preserve"> 52</w:t>
      </w:r>
    </w:p>
    <w:p w:rsidR="007838CD" w:rsidRDefault="007838CD">
      <w:pPr>
        <w:pStyle w:val="Standard"/>
        <w:jc w:val="center"/>
        <w:rPr>
          <w:rFonts w:ascii="Arial" w:hAnsi="Arial"/>
          <w:b/>
          <w:sz w:val="32"/>
          <w:lang w:val="ru-RU"/>
        </w:rPr>
      </w:pPr>
    </w:p>
    <w:p w:rsidR="007838CD" w:rsidRDefault="007838CD">
      <w:pPr>
        <w:pStyle w:val="Standard"/>
        <w:jc w:val="center"/>
        <w:rPr>
          <w:rFonts w:ascii="Arial" w:hAnsi="Arial"/>
          <w:b/>
          <w:sz w:val="32"/>
          <w:lang w:val="ru-RU"/>
        </w:rPr>
      </w:pPr>
      <w:r>
        <w:rPr>
          <w:rFonts w:ascii="Arial" w:hAnsi="Arial"/>
          <w:b/>
          <w:sz w:val="32"/>
          <w:lang w:val="ru-RU"/>
        </w:rPr>
        <w:t>Об установлении размера платы</w:t>
      </w:r>
    </w:p>
    <w:p w:rsidR="007838CD" w:rsidRDefault="007838CD">
      <w:pPr>
        <w:pStyle w:val="Standard"/>
        <w:jc w:val="center"/>
        <w:rPr>
          <w:rFonts w:ascii="Arial" w:hAnsi="Arial"/>
          <w:b/>
          <w:sz w:val="32"/>
          <w:lang w:val="ru-RU"/>
        </w:rPr>
      </w:pPr>
      <w:r>
        <w:rPr>
          <w:rFonts w:ascii="Arial" w:hAnsi="Arial"/>
          <w:b/>
          <w:sz w:val="32"/>
          <w:lang w:val="ru-RU"/>
        </w:rPr>
        <w:t xml:space="preserve"> за содержание и ремонт жилого помещения</w:t>
      </w:r>
    </w:p>
    <w:p w:rsidR="007838CD" w:rsidRPr="006C2761" w:rsidRDefault="007838CD">
      <w:pPr>
        <w:pStyle w:val="Standard"/>
        <w:ind w:firstLine="851"/>
        <w:jc w:val="both"/>
        <w:rPr>
          <w:rFonts w:ascii="Arial" w:hAnsi="Arial"/>
          <w:lang w:val="ru-RU"/>
        </w:rPr>
      </w:pPr>
    </w:p>
    <w:p w:rsidR="007838CD" w:rsidRDefault="007838CD" w:rsidP="006C2761">
      <w:pPr>
        <w:pStyle w:val="Standard"/>
        <w:spacing w:after="160"/>
        <w:ind w:left="-142" w:right="-113" w:firstLine="85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 Федерации», постановлением Правительства Российской Федерации от 13.08.2006 г.ода №491 «Об утверждении правил содержания общего имущества в многоквартирных домах и Правил изменения размера платы за содержание жилого помещения в случае оказания услуг и выполнения работ по управлению , содержанию и ремонту общего имущества в многоквартирных домах надлежащего качества и (или) с перерывами, превышающими установленную продолжительность», постановлением Правительства Российской Федерации от 03.04.2013 года №290 «О минимальном перечне услуги работ, необходимых для обеспечения надлежащего содержания общего имущества в многоквартирных домах, и порядке их оказания и выполнения», руководствуясь Уставом муниципального образования «Верхнехотемльский сельсовет» Фатежского района Курской области, Собрание депутатов Верхнехотемльского сельсовета Фатежского района  решило:</w:t>
      </w:r>
    </w:p>
    <w:p w:rsidR="007838CD" w:rsidRPr="006C2761" w:rsidRDefault="007838CD" w:rsidP="006C2761">
      <w:pPr>
        <w:pStyle w:val="Standard"/>
        <w:ind w:left="-142" w:right="-113" w:firstLine="85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1. Установить размер платы за содержание и ремонт жилого помещения для нанимателей муниципального жилищного фонда и для собственников жилых помещений, которые на общем собрании не приняли решение об установлении размера платы за содержание и ремонт жилого помещения, проживающих в многоквартирных  жилых домах на территории Верхнехотемльского сельсовета Фатежского района Курской области, в размере </w:t>
      </w:r>
      <w:r w:rsidRPr="006C2761">
        <w:rPr>
          <w:rFonts w:ascii="Arial" w:hAnsi="Arial"/>
          <w:lang w:val="ru-RU"/>
        </w:rPr>
        <w:t>12</w:t>
      </w:r>
      <w:r>
        <w:rPr>
          <w:rFonts w:ascii="Arial" w:hAnsi="Arial"/>
          <w:lang w:val="ru-RU"/>
        </w:rPr>
        <w:t>,00</w:t>
      </w:r>
      <w:r w:rsidRPr="006C276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руб/м</w:t>
      </w:r>
      <w:r w:rsidRPr="006C2761">
        <w:rPr>
          <w:rFonts w:ascii="Arial" w:hAnsi="Arial"/>
          <w:vertAlign w:val="superscript"/>
          <w:lang w:val="ru-RU"/>
        </w:rPr>
        <w:t>2</w:t>
      </w:r>
      <w:r>
        <w:rPr>
          <w:rFonts w:ascii="Arial" w:hAnsi="Arial"/>
          <w:lang w:val="ru-RU"/>
        </w:rPr>
        <w:t>.</w:t>
      </w:r>
      <w:bookmarkStart w:id="0" w:name="_GoBack"/>
    </w:p>
    <w:p w:rsidR="007838CD" w:rsidRDefault="007838CD" w:rsidP="006C2761">
      <w:pPr>
        <w:pStyle w:val="Standard"/>
        <w:ind w:left="-142" w:right="-113" w:firstLine="85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2. Собственники нежилых помещений, находящиеся </w:t>
      </w:r>
      <w:bookmarkEnd w:id="0"/>
      <w:r>
        <w:rPr>
          <w:rFonts w:ascii="Arial" w:hAnsi="Arial"/>
          <w:lang w:val="ru-RU"/>
        </w:rPr>
        <w:t>в многоквартирных домах, в которых выбраны способы управления многоквартирными  домами, осуществляют плату за нежилое помещение, исходя из занимаемой ими площади с помещения, на основании заключенных договоров с организациями, осуществляющими соответствующие виды деятельности.</w:t>
      </w:r>
    </w:p>
    <w:p w:rsidR="007838CD" w:rsidRDefault="007838CD" w:rsidP="006C2761">
      <w:pPr>
        <w:pStyle w:val="Standard"/>
        <w:spacing w:after="160"/>
        <w:ind w:left="-142" w:right="-113" w:firstLine="850"/>
        <w:jc w:val="both"/>
        <w:rPr>
          <w:rFonts w:ascii="Arial" w:hAnsi="Arial" w:cs="Arial"/>
          <w:lang w:val="ru-RU"/>
        </w:rPr>
      </w:pPr>
      <w:r>
        <w:rPr>
          <w:rFonts w:ascii="Arial" w:hAnsi="Arial"/>
          <w:lang w:val="ru-RU"/>
        </w:rPr>
        <w:t>3</w:t>
      </w:r>
      <w:r w:rsidRPr="006C2761">
        <w:rPr>
          <w:rFonts w:ascii="Arial" w:hAnsi="Arial" w:cs="Arial"/>
          <w:color w:val="252525"/>
          <w:lang w:val="ru-RU"/>
        </w:rPr>
        <w:t xml:space="preserve"> </w:t>
      </w:r>
      <w:r w:rsidRPr="006C2761">
        <w:rPr>
          <w:rFonts w:ascii="Arial" w:hAnsi="Arial" w:cs="Arial"/>
          <w:lang w:val="ru-RU"/>
        </w:rPr>
        <w:t>Решение вступает в силу со дня его подписания и подлежит обнародованию на информационных стендах и на официальном сайт</w:t>
      </w:r>
      <w:r>
        <w:rPr>
          <w:rFonts w:ascii="Arial" w:hAnsi="Arial" w:cs="Arial"/>
          <w:lang w:val="ru-RU"/>
        </w:rPr>
        <w:t>е Администрации Верхнехотемльского</w:t>
      </w:r>
      <w:r w:rsidRPr="006C2761">
        <w:rPr>
          <w:rFonts w:ascii="Arial" w:hAnsi="Arial" w:cs="Arial"/>
          <w:lang w:val="ru-RU"/>
        </w:rPr>
        <w:t xml:space="preserve"> сельсовета Фатежского района Курской области в сети </w:t>
      </w:r>
      <w:r>
        <w:rPr>
          <w:rFonts w:ascii="Arial" w:hAnsi="Arial" w:cs="Arial"/>
          <w:lang w:val="ru-RU"/>
        </w:rPr>
        <w:t>«</w:t>
      </w:r>
      <w:r w:rsidRPr="006C2761">
        <w:rPr>
          <w:rFonts w:ascii="Arial" w:hAnsi="Arial" w:cs="Arial"/>
          <w:lang w:val="ru-RU"/>
        </w:rPr>
        <w:t>Интернет</w:t>
      </w:r>
      <w:r>
        <w:rPr>
          <w:rFonts w:ascii="Arial" w:hAnsi="Arial" w:cs="Arial"/>
          <w:lang w:val="ru-RU"/>
        </w:rPr>
        <w:t>»</w:t>
      </w:r>
      <w:r w:rsidRPr="006C2761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6C2761">
        <w:rPr>
          <w:rFonts w:ascii="Arial" w:hAnsi="Arial" w:cs="Arial"/>
          <w:lang w:val="ru-RU"/>
        </w:rPr>
        <w:t xml:space="preserve"> </w:t>
      </w:r>
      <w:hyperlink r:id="rId6" w:history="1">
        <w:r w:rsidRPr="001C2A7D">
          <w:rPr>
            <w:rStyle w:val="Hyperlink"/>
            <w:rFonts w:ascii="Arial" w:hAnsi="Arial" w:cs="Arial"/>
            <w:color w:val="auto"/>
          </w:rPr>
          <w:t>https</w:t>
        </w:r>
        <w:r w:rsidRPr="001C2A7D">
          <w:rPr>
            <w:rStyle w:val="Hyperlink"/>
            <w:rFonts w:ascii="Arial" w:hAnsi="Arial" w:cs="Arial"/>
            <w:color w:val="auto"/>
            <w:lang w:val="ru-RU"/>
          </w:rPr>
          <w:t>://</w:t>
        </w:r>
        <w:r w:rsidRPr="001C2A7D">
          <w:rPr>
            <w:rStyle w:val="Hyperlink"/>
            <w:rFonts w:ascii="Arial" w:hAnsi="Arial" w:cs="Arial"/>
            <w:color w:val="auto"/>
          </w:rPr>
          <w:t>vxoteml</w:t>
        </w:r>
        <w:r w:rsidRPr="001C2A7D">
          <w:rPr>
            <w:rStyle w:val="Hyperlink"/>
            <w:rFonts w:ascii="Arial" w:hAnsi="Arial" w:cs="Arial"/>
            <w:color w:val="auto"/>
            <w:lang w:val="ru-RU"/>
          </w:rPr>
          <w:t>-</w:t>
        </w:r>
        <w:r w:rsidRPr="001C2A7D">
          <w:rPr>
            <w:rStyle w:val="Hyperlink"/>
            <w:rFonts w:ascii="Arial" w:hAnsi="Arial" w:cs="Arial"/>
            <w:color w:val="auto"/>
          </w:rPr>
          <w:t>r</w:t>
        </w:r>
        <w:r w:rsidRPr="001C2A7D">
          <w:rPr>
            <w:rStyle w:val="Hyperlink"/>
            <w:rFonts w:ascii="Arial" w:hAnsi="Arial" w:cs="Arial"/>
            <w:color w:val="auto"/>
            <w:lang w:val="ru-RU"/>
          </w:rPr>
          <w:t>38.</w:t>
        </w:r>
        <w:r w:rsidRPr="001C2A7D">
          <w:rPr>
            <w:rStyle w:val="Hyperlink"/>
            <w:rFonts w:ascii="Arial" w:hAnsi="Arial" w:cs="Arial"/>
            <w:color w:val="auto"/>
          </w:rPr>
          <w:t>gosweb</w:t>
        </w:r>
        <w:r w:rsidRPr="001C2A7D">
          <w:rPr>
            <w:rStyle w:val="Hyperlink"/>
            <w:rFonts w:ascii="Arial" w:hAnsi="Arial" w:cs="Arial"/>
            <w:color w:val="auto"/>
            <w:lang w:val="ru-RU"/>
          </w:rPr>
          <w:t>.</w:t>
        </w:r>
        <w:r w:rsidRPr="001C2A7D">
          <w:rPr>
            <w:rStyle w:val="Hyperlink"/>
            <w:rFonts w:ascii="Arial" w:hAnsi="Arial" w:cs="Arial"/>
            <w:color w:val="auto"/>
          </w:rPr>
          <w:t>gosuslugi</w:t>
        </w:r>
        <w:r w:rsidRPr="001C2A7D">
          <w:rPr>
            <w:rStyle w:val="Hyperlink"/>
            <w:rFonts w:ascii="Arial" w:hAnsi="Arial" w:cs="Arial"/>
            <w:color w:val="auto"/>
            <w:lang w:val="ru-RU"/>
          </w:rPr>
          <w:t>.</w:t>
        </w:r>
        <w:r w:rsidRPr="001C2A7D">
          <w:rPr>
            <w:rStyle w:val="Hyperlink"/>
            <w:rFonts w:ascii="Arial" w:hAnsi="Arial" w:cs="Arial"/>
            <w:color w:val="auto"/>
          </w:rPr>
          <w:t>ru</w:t>
        </w:r>
      </w:hyperlink>
      <w:r>
        <w:rPr>
          <w:rFonts w:ascii="Arial" w:hAnsi="Arial" w:cs="Arial"/>
          <w:lang w:val="ru-RU"/>
        </w:rPr>
        <w:t>.</w:t>
      </w:r>
    </w:p>
    <w:p w:rsidR="007838CD" w:rsidRPr="001C2A7D" w:rsidRDefault="007838CD" w:rsidP="006C2761">
      <w:pPr>
        <w:pStyle w:val="Standard"/>
        <w:spacing w:after="160"/>
        <w:ind w:left="-142" w:right="-113" w:firstLine="850"/>
        <w:jc w:val="both"/>
        <w:rPr>
          <w:rFonts w:ascii="Arial" w:hAnsi="Arial" w:cs="Arial"/>
          <w:lang w:val="ru-RU"/>
        </w:rPr>
      </w:pPr>
    </w:p>
    <w:p w:rsidR="007838CD" w:rsidRDefault="007838CD" w:rsidP="006C2761">
      <w:pPr>
        <w:pStyle w:val="Standard"/>
        <w:ind w:right="-113"/>
        <w:jc w:val="both"/>
        <w:rPr>
          <w:rFonts w:ascii="Arial" w:hAnsi="Arial" w:cs="Arial"/>
          <w:szCs w:val="28"/>
          <w:lang w:val="ru-RU"/>
        </w:rPr>
      </w:pPr>
      <w:r w:rsidRPr="006C2761">
        <w:rPr>
          <w:rFonts w:ascii="Arial" w:hAnsi="Arial" w:cs="Arial"/>
          <w:szCs w:val="28"/>
          <w:lang w:val="ru-RU"/>
        </w:rPr>
        <w:t>Председатель Собрания депутатов</w:t>
      </w:r>
    </w:p>
    <w:p w:rsidR="007838CD" w:rsidRPr="006C2761" w:rsidRDefault="007838CD" w:rsidP="006C2761">
      <w:pPr>
        <w:pStyle w:val="Standard"/>
        <w:ind w:right="-113"/>
        <w:jc w:val="both"/>
        <w:rPr>
          <w:rFonts w:ascii="Arial" w:hAnsi="Arial" w:cs="Arial"/>
          <w:szCs w:val="28"/>
          <w:lang w:val="ru-RU"/>
        </w:rPr>
      </w:pPr>
      <w:r w:rsidRPr="006C2761">
        <w:rPr>
          <w:rFonts w:ascii="Arial" w:hAnsi="Arial" w:cs="Arial"/>
          <w:szCs w:val="28"/>
          <w:lang w:val="ru-RU"/>
        </w:rPr>
        <w:t>Большежировского сельсовета</w:t>
      </w:r>
    </w:p>
    <w:p w:rsidR="007838CD" w:rsidRPr="006C2761" w:rsidRDefault="007838CD" w:rsidP="006C2761">
      <w:pPr>
        <w:ind w:left="-15" w:firstLine="15"/>
        <w:jc w:val="both"/>
        <w:rPr>
          <w:rFonts w:ascii="Arial" w:hAnsi="Arial" w:cs="Arial"/>
          <w:szCs w:val="28"/>
          <w:lang w:val="ru-RU"/>
        </w:rPr>
      </w:pPr>
      <w:r w:rsidRPr="006C2761">
        <w:rPr>
          <w:rFonts w:ascii="Arial" w:hAnsi="Arial" w:cs="Arial"/>
          <w:szCs w:val="28"/>
          <w:lang w:val="ru-RU"/>
        </w:rPr>
        <w:t xml:space="preserve">Фатежского района </w:t>
      </w:r>
      <w:r w:rsidRPr="006C2761">
        <w:rPr>
          <w:rFonts w:ascii="Arial" w:hAnsi="Arial" w:cs="Arial"/>
          <w:szCs w:val="28"/>
          <w:lang w:val="ru-RU"/>
        </w:rPr>
        <w:tab/>
      </w:r>
      <w:r w:rsidRPr="006C2761">
        <w:rPr>
          <w:rFonts w:ascii="Arial" w:hAnsi="Arial" w:cs="Arial"/>
          <w:szCs w:val="28"/>
          <w:lang w:val="ru-RU"/>
        </w:rPr>
        <w:tab/>
      </w:r>
      <w:r w:rsidRPr="006C2761">
        <w:rPr>
          <w:rFonts w:ascii="Arial" w:hAnsi="Arial" w:cs="Arial"/>
          <w:szCs w:val="28"/>
          <w:lang w:val="ru-RU"/>
        </w:rPr>
        <w:tab/>
      </w:r>
      <w:r>
        <w:rPr>
          <w:rFonts w:ascii="Arial" w:hAnsi="Arial" w:cs="Arial"/>
          <w:szCs w:val="28"/>
          <w:lang w:val="ru-RU"/>
        </w:rPr>
        <w:tab/>
      </w:r>
      <w:r>
        <w:rPr>
          <w:rFonts w:ascii="Arial" w:hAnsi="Arial" w:cs="Arial"/>
          <w:szCs w:val="28"/>
          <w:lang w:val="ru-RU"/>
        </w:rPr>
        <w:tab/>
      </w:r>
      <w:r>
        <w:rPr>
          <w:rFonts w:ascii="Arial" w:hAnsi="Arial" w:cs="Arial"/>
          <w:szCs w:val="28"/>
          <w:lang w:val="ru-RU"/>
        </w:rPr>
        <w:tab/>
      </w:r>
      <w:r w:rsidRPr="006C2761">
        <w:rPr>
          <w:rFonts w:ascii="Arial" w:hAnsi="Arial" w:cs="Arial"/>
          <w:szCs w:val="28"/>
          <w:lang w:val="ru-RU"/>
        </w:rPr>
        <w:tab/>
      </w:r>
      <w:r>
        <w:rPr>
          <w:rFonts w:ascii="Arial" w:hAnsi="Arial" w:cs="Arial"/>
          <w:szCs w:val="28"/>
          <w:lang w:val="ru-RU"/>
        </w:rPr>
        <w:t>О.Н.Пшеничникова</w:t>
      </w:r>
    </w:p>
    <w:p w:rsidR="007838CD" w:rsidRPr="006C2761" w:rsidRDefault="007838CD" w:rsidP="006C2761">
      <w:pPr>
        <w:ind w:left="-15" w:firstLine="15"/>
        <w:jc w:val="both"/>
        <w:rPr>
          <w:rFonts w:ascii="Arial" w:hAnsi="Arial" w:cs="Arial"/>
          <w:lang w:val="ru-RU"/>
        </w:rPr>
      </w:pPr>
    </w:p>
    <w:p w:rsidR="007838CD" w:rsidRPr="006C2761" w:rsidRDefault="007838CD" w:rsidP="006C2761">
      <w:pPr>
        <w:ind w:left="-15" w:firstLine="15"/>
        <w:jc w:val="both"/>
        <w:rPr>
          <w:rFonts w:ascii="Arial" w:hAnsi="Arial" w:cs="Arial"/>
          <w:sz w:val="28"/>
          <w:szCs w:val="28"/>
          <w:lang w:val="ru-RU"/>
        </w:rPr>
      </w:pPr>
      <w:r w:rsidRPr="006C2761">
        <w:rPr>
          <w:rFonts w:ascii="Arial" w:hAnsi="Arial" w:cs="Arial"/>
          <w:szCs w:val="28"/>
          <w:lang w:val="ru-RU"/>
        </w:rPr>
        <w:t xml:space="preserve">Глава </w:t>
      </w:r>
      <w:r>
        <w:rPr>
          <w:rFonts w:ascii="Arial" w:hAnsi="Arial" w:cs="Arial"/>
          <w:szCs w:val="28"/>
          <w:lang w:val="ru-RU"/>
        </w:rPr>
        <w:t>Верхнехотемльского</w:t>
      </w:r>
      <w:r w:rsidRPr="006C2761">
        <w:rPr>
          <w:rFonts w:ascii="Arial" w:hAnsi="Arial" w:cs="Arial"/>
          <w:szCs w:val="28"/>
          <w:lang w:val="ru-RU"/>
        </w:rPr>
        <w:t xml:space="preserve"> сельсовета </w:t>
      </w:r>
    </w:p>
    <w:p w:rsidR="007838CD" w:rsidRPr="006C2761" w:rsidRDefault="007838CD" w:rsidP="006C2761">
      <w:pPr>
        <w:ind w:left="-15" w:firstLine="15"/>
        <w:jc w:val="both"/>
        <w:rPr>
          <w:rFonts w:ascii="Arial" w:hAnsi="Arial"/>
          <w:lang w:val="ru-RU"/>
        </w:rPr>
      </w:pPr>
      <w:r w:rsidRPr="006C2761">
        <w:rPr>
          <w:rFonts w:ascii="Arial" w:hAnsi="Arial" w:cs="Arial"/>
          <w:szCs w:val="28"/>
          <w:lang w:val="ru-RU"/>
        </w:rPr>
        <w:t xml:space="preserve">Фатежского района </w:t>
      </w:r>
      <w:r w:rsidRPr="006C2761">
        <w:rPr>
          <w:rFonts w:ascii="Arial" w:hAnsi="Arial" w:cs="Arial"/>
          <w:szCs w:val="28"/>
          <w:lang w:val="ru-RU"/>
        </w:rPr>
        <w:tab/>
      </w:r>
      <w:r w:rsidRPr="006C2761">
        <w:rPr>
          <w:rFonts w:ascii="Arial" w:hAnsi="Arial" w:cs="Arial"/>
          <w:szCs w:val="28"/>
          <w:lang w:val="ru-RU"/>
        </w:rPr>
        <w:tab/>
      </w:r>
      <w:r w:rsidRPr="006C2761">
        <w:rPr>
          <w:rFonts w:ascii="Arial" w:hAnsi="Arial" w:cs="Arial"/>
          <w:szCs w:val="28"/>
          <w:lang w:val="ru-RU"/>
        </w:rPr>
        <w:tab/>
      </w:r>
      <w:r w:rsidRPr="006C2761">
        <w:rPr>
          <w:rFonts w:ascii="Arial" w:hAnsi="Arial" w:cs="Arial"/>
          <w:szCs w:val="28"/>
          <w:lang w:val="ru-RU"/>
        </w:rPr>
        <w:tab/>
      </w:r>
      <w:r w:rsidRPr="006C2761">
        <w:rPr>
          <w:rFonts w:ascii="Arial" w:hAnsi="Arial" w:cs="Arial"/>
          <w:szCs w:val="28"/>
          <w:lang w:val="ru-RU"/>
        </w:rPr>
        <w:tab/>
      </w:r>
      <w:r w:rsidRPr="006C2761">
        <w:rPr>
          <w:rFonts w:ascii="Arial" w:hAnsi="Arial" w:cs="Arial"/>
          <w:szCs w:val="28"/>
          <w:lang w:val="ru-RU"/>
        </w:rPr>
        <w:tab/>
      </w:r>
      <w:r w:rsidRPr="006C2761">
        <w:rPr>
          <w:rFonts w:ascii="Arial" w:hAnsi="Arial" w:cs="Arial"/>
          <w:szCs w:val="28"/>
          <w:lang w:val="ru-RU"/>
        </w:rPr>
        <w:tab/>
      </w:r>
      <w:r>
        <w:rPr>
          <w:rFonts w:ascii="Arial" w:hAnsi="Arial" w:cs="Arial"/>
          <w:szCs w:val="28"/>
          <w:lang w:val="ru-RU"/>
        </w:rPr>
        <w:t>Г.Г.Матвеев</w:t>
      </w:r>
    </w:p>
    <w:sectPr w:rsidR="007838CD" w:rsidRPr="006C2761" w:rsidSect="00CE51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CD" w:rsidRDefault="007838CD">
      <w:r>
        <w:separator/>
      </w:r>
    </w:p>
  </w:endnote>
  <w:endnote w:type="continuationSeparator" w:id="0">
    <w:p w:rsidR="007838CD" w:rsidRDefault="0078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CD" w:rsidRDefault="007838CD">
      <w:r>
        <w:rPr>
          <w:color w:val="000000"/>
        </w:rPr>
        <w:separator/>
      </w:r>
    </w:p>
  </w:footnote>
  <w:footnote w:type="continuationSeparator" w:id="0">
    <w:p w:rsidR="007838CD" w:rsidRDefault="00783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122"/>
    <w:rsid w:val="00121DE2"/>
    <w:rsid w:val="001761BC"/>
    <w:rsid w:val="001C2A7D"/>
    <w:rsid w:val="0033591A"/>
    <w:rsid w:val="006C2761"/>
    <w:rsid w:val="007838CD"/>
    <w:rsid w:val="00942097"/>
    <w:rsid w:val="00C268DB"/>
    <w:rsid w:val="00CE51D5"/>
    <w:rsid w:val="00DC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D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E51D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E51D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CE51D5"/>
    <w:pPr>
      <w:spacing w:after="140" w:line="288" w:lineRule="auto"/>
    </w:pPr>
  </w:style>
  <w:style w:type="paragraph" w:styleId="List">
    <w:name w:val="List"/>
    <w:basedOn w:val="Textbody"/>
    <w:uiPriority w:val="99"/>
    <w:rsid w:val="00CE51D5"/>
  </w:style>
  <w:style w:type="paragraph" w:styleId="Caption">
    <w:name w:val="caption"/>
    <w:basedOn w:val="Standard"/>
    <w:uiPriority w:val="99"/>
    <w:qFormat/>
    <w:rsid w:val="00CE51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E51D5"/>
    <w:pPr>
      <w:suppressLineNumbers/>
    </w:pPr>
  </w:style>
  <w:style w:type="paragraph" w:customStyle="1" w:styleId="TableContents">
    <w:name w:val="Table Contents"/>
    <w:basedOn w:val="Standard"/>
    <w:uiPriority w:val="99"/>
    <w:rsid w:val="00CE51D5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rsid w:val="00CE51D5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CE51D5"/>
    <w:rPr>
      <w:color w:val="000080"/>
      <w:u w:val="single"/>
    </w:rPr>
  </w:style>
  <w:style w:type="character" w:styleId="Hyperlink">
    <w:name w:val="Hyperlink"/>
    <w:basedOn w:val="DefaultParagraphFont"/>
    <w:uiPriority w:val="99"/>
    <w:semiHidden/>
    <w:rsid w:val="006C27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xoteml-r38.gosweb.gosuslu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365</Words>
  <Characters>2087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3</cp:revision>
  <cp:lastPrinted>2023-11-14T05:46:00Z</cp:lastPrinted>
  <dcterms:created xsi:type="dcterms:W3CDTF">2017-10-20T23:40:00Z</dcterms:created>
  <dcterms:modified xsi:type="dcterms:W3CDTF">2024-03-04T11:08:00Z</dcterms:modified>
</cp:coreProperties>
</file>