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486" w:rsidRPr="00BD295B" w:rsidRDefault="00A20486" w:rsidP="00BD295B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BD295B">
        <w:rPr>
          <w:rFonts w:ascii="Arial" w:hAnsi="Arial" w:cs="Arial"/>
          <w:b/>
          <w:sz w:val="32"/>
          <w:szCs w:val="32"/>
        </w:rPr>
        <w:t>СОБРАНИЕ ДЕПУТАТОВ</w:t>
      </w:r>
      <w:r w:rsidRPr="00BD295B">
        <w:rPr>
          <w:rFonts w:ascii="Arial" w:hAnsi="Arial" w:cs="Arial"/>
          <w:b/>
          <w:sz w:val="32"/>
          <w:szCs w:val="32"/>
        </w:rPr>
        <w:br/>
        <w:t xml:space="preserve"> ВЕРХНЕХОТЕМЛЬСКОГО СЕЛЬСОВЕТА</w:t>
      </w:r>
      <w:r w:rsidRPr="00BD295B">
        <w:rPr>
          <w:rFonts w:ascii="Arial" w:hAnsi="Arial" w:cs="Arial"/>
          <w:b/>
          <w:sz w:val="32"/>
          <w:szCs w:val="32"/>
        </w:rPr>
        <w:br/>
        <w:t>ФАТЕЖСКОГО РАЙОНА</w:t>
      </w:r>
    </w:p>
    <w:p w:rsidR="00A20486" w:rsidRPr="00BD295B" w:rsidRDefault="00A20486" w:rsidP="00BD295B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BD295B">
        <w:rPr>
          <w:rFonts w:ascii="Arial" w:hAnsi="Arial" w:cs="Arial"/>
          <w:b/>
          <w:sz w:val="32"/>
          <w:szCs w:val="32"/>
        </w:rPr>
        <w:t>КУРСКОЙ ОБЛАСТИ</w:t>
      </w:r>
    </w:p>
    <w:p w:rsidR="00A20486" w:rsidRPr="00BD295B" w:rsidRDefault="00A20486" w:rsidP="00BD295B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A20486" w:rsidRPr="00BD295B" w:rsidRDefault="00A20486" w:rsidP="00BD295B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BD295B">
        <w:rPr>
          <w:rFonts w:ascii="Arial" w:hAnsi="Arial" w:cs="Arial"/>
          <w:b/>
          <w:sz w:val="32"/>
          <w:szCs w:val="32"/>
        </w:rPr>
        <w:t>РЕШЕНИЕ</w:t>
      </w:r>
    </w:p>
    <w:p w:rsidR="00A20486" w:rsidRPr="00BD295B" w:rsidRDefault="00A20486" w:rsidP="00BD295B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Pr="00BD295B">
        <w:rPr>
          <w:rFonts w:ascii="Arial" w:hAnsi="Arial" w:cs="Arial"/>
          <w:b/>
          <w:sz w:val="32"/>
          <w:szCs w:val="32"/>
        </w:rPr>
        <w:t>т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BD295B">
        <w:rPr>
          <w:rFonts w:ascii="Arial" w:hAnsi="Arial" w:cs="Arial"/>
          <w:b/>
          <w:sz w:val="32"/>
          <w:szCs w:val="32"/>
        </w:rPr>
        <w:t xml:space="preserve">18 января </w:t>
      </w:r>
      <w:smartTag w:uri="urn:schemas-microsoft-com:office:smarttags" w:element="metricconverter">
        <w:smartTagPr>
          <w:attr w:name="ProductID" w:val="2016 г"/>
        </w:smartTagPr>
        <w:r w:rsidRPr="00BD295B">
          <w:rPr>
            <w:rFonts w:ascii="Arial" w:hAnsi="Arial" w:cs="Arial"/>
            <w:b/>
            <w:sz w:val="32"/>
            <w:szCs w:val="32"/>
          </w:rPr>
          <w:t>2016 г</w:t>
        </w:r>
      </w:smartTag>
      <w:r w:rsidRPr="00BD295B">
        <w:rPr>
          <w:rFonts w:ascii="Arial" w:hAnsi="Arial" w:cs="Arial"/>
          <w:b/>
          <w:sz w:val="32"/>
          <w:szCs w:val="32"/>
        </w:rPr>
        <w:t>. №127</w:t>
      </w:r>
    </w:p>
    <w:p w:rsidR="00A20486" w:rsidRPr="00BD295B" w:rsidRDefault="00A20486" w:rsidP="00BD295B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A20486" w:rsidRPr="00BD295B" w:rsidRDefault="00A20486" w:rsidP="00BD295B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BD295B">
        <w:rPr>
          <w:rFonts w:ascii="Arial" w:hAnsi="Arial" w:cs="Arial"/>
          <w:b/>
          <w:sz w:val="32"/>
          <w:szCs w:val="32"/>
        </w:rPr>
        <w:t>-Положение о размере, условиях оплаты труда и гарантиях главы Верхнехотемльского сельсовета Фатежского района Курской области.</w:t>
      </w:r>
    </w:p>
    <w:p w:rsidR="00A20486" w:rsidRPr="00BD295B" w:rsidRDefault="00A20486" w:rsidP="00BD295B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A20486" w:rsidRPr="00BD295B" w:rsidRDefault="00A20486" w:rsidP="00BD29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20486" w:rsidRPr="00BD295B" w:rsidRDefault="00A20486" w:rsidP="00BD29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20486" w:rsidRPr="00BD295B" w:rsidRDefault="00A20486" w:rsidP="00BD29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D295B">
        <w:rPr>
          <w:rFonts w:ascii="Arial" w:hAnsi="Arial" w:cs="Arial"/>
          <w:sz w:val="24"/>
          <w:szCs w:val="24"/>
        </w:rPr>
        <w:t xml:space="preserve"> Руководствуясь статьей 86 Бюджетного Кодекса Российской Федерации, статьей 53 Федерального закона от 06.10.2003 г. № 131-ФЗ «Об общих принципах организации местного самоуправления в Российской Федерации», </w:t>
      </w:r>
      <w:r w:rsidRPr="00BD295B">
        <w:rPr>
          <w:rFonts w:ascii="Arial" w:eastAsia="MS Mincho" w:hAnsi="Arial" w:cs="Arial"/>
          <w:color w:val="000000"/>
          <w:sz w:val="24"/>
          <w:szCs w:val="24"/>
          <w:lang w:eastAsia="ja-JP"/>
        </w:rPr>
        <w:t xml:space="preserve">Закона </w:t>
      </w:r>
      <w:r w:rsidRPr="00BD295B">
        <w:rPr>
          <w:rFonts w:ascii="Arial" w:hAnsi="Arial" w:cs="Arial"/>
          <w:sz w:val="24"/>
          <w:szCs w:val="24"/>
        </w:rPr>
        <w:t>Курской области от 11.12.1998 № 35-ЗКО «О гарантиях осуществления главами муниципальных образований полномочий выборных должностных лиц местного самоуправления на постоянной основе»,Уставом муниципального образования «Верхнехотемльский сельсовет» Фатежского района Курской области . Собрание депутато</w:t>
      </w:r>
      <w:r>
        <w:rPr>
          <w:rFonts w:ascii="Arial" w:hAnsi="Arial" w:cs="Arial"/>
          <w:sz w:val="24"/>
          <w:szCs w:val="24"/>
        </w:rPr>
        <w:t>в р</w:t>
      </w:r>
      <w:r w:rsidRPr="00BD295B">
        <w:rPr>
          <w:rFonts w:ascii="Arial" w:hAnsi="Arial" w:cs="Arial"/>
          <w:sz w:val="24"/>
          <w:szCs w:val="24"/>
        </w:rPr>
        <w:t>ешило:</w:t>
      </w:r>
    </w:p>
    <w:p w:rsidR="00A20486" w:rsidRPr="00BD295B" w:rsidRDefault="00A20486" w:rsidP="00BD29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D295B">
        <w:rPr>
          <w:rFonts w:ascii="Arial" w:hAnsi="Arial" w:cs="Arial"/>
          <w:sz w:val="24"/>
          <w:szCs w:val="24"/>
        </w:rPr>
        <w:t>1.Утвердить прилагаемое Положение о размере, условиях оплаты труда и гарантиях главы Верхнехотемльского сельсовета Фатежского района Курской области. ( согласно приложению №1, №2).</w:t>
      </w:r>
    </w:p>
    <w:p w:rsidR="00A20486" w:rsidRPr="00BD295B" w:rsidRDefault="00A20486" w:rsidP="00BD29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D295B">
        <w:rPr>
          <w:rFonts w:ascii="Arial" w:hAnsi="Arial" w:cs="Arial"/>
          <w:sz w:val="24"/>
          <w:szCs w:val="24"/>
        </w:rPr>
        <w:t>2.Считать решение Собрания депутатов Верхнехотемльского сельсовета Фатежского района Курской области от 05 августа 2015года №106 «Об утверждении Положения о размере, условиях оплаты труда и гарантиях главы Верхнехотемльского сельсовета Фатежского района Курской области» утратившим силу.</w:t>
      </w:r>
    </w:p>
    <w:p w:rsidR="00A20486" w:rsidRPr="008915DB" w:rsidRDefault="00A20486" w:rsidP="00BD29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915DB">
        <w:rPr>
          <w:rFonts w:ascii="Arial" w:hAnsi="Arial" w:cs="Arial"/>
          <w:sz w:val="24"/>
          <w:szCs w:val="24"/>
        </w:rPr>
        <w:t>3. Решение вступает в силу со дня его подписания</w:t>
      </w:r>
      <w:r>
        <w:rPr>
          <w:rFonts w:ascii="Arial" w:hAnsi="Arial" w:cs="Arial"/>
          <w:sz w:val="24"/>
          <w:szCs w:val="24"/>
        </w:rPr>
        <w:t xml:space="preserve">, за исключением п.2 данного решения, который </w:t>
      </w:r>
      <w:r w:rsidRPr="008915DB">
        <w:rPr>
          <w:rFonts w:ascii="Arial" w:hAnsi="Arial" w:cs="Arial"/>
          <w:sz w:val="24"/>
          <w:szCs w:val="24"/>
        </w:rPr>
        <w:t xml:space="preserve">распространяется на правоотношения, возникшие с </w:t>
      </w:r>
      <w:r w:rsidRPr="008915DB">
        <w:rPr>
          <w:rFonts w:ascii="Arial" w:hAnsi="Arial" w:cs="Arial"/>
          <w:bCs/>
          <w:sz w:val="24"/>
          <w:szCs w:val="24"/>
        </w:rPr>
        <w:t>29 ноября 2013года</w:t>
      </w:r>
    </w:p>
    <w:p w:rsidR="00A20486" w:rsidRPr="008915DB" w:rsidRDefault="00A20486" w:rsidP="00BD29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20486" w:rsidRPr="00BD295B" w:rsidRDefault="00A20486" w:rsidP="00BD29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20486" w:rsidRPr="00BD295B" w:rsidRDefault="00A20486" w:rsidP="00BD29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D295B">
        <w:rPr>
          <w:rFonts w:ascii="Arial" w:hAnsi="Arial" w:cs="Arial"/>
          <w:sz w:val="24"/>
          <w:szCs w:val="24"/>
        </w:rPr>
        <w:t xml:space="preserve"> Глава Верхнехотемльского сельсовета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 w:rsidRPr="00BD295B">
        <w:rPr>
          <w:rFonts w:ascii="Arial" w:hAnsi="Arial" w:cs="Arial"/>
          <w:sz w:val="24"/>
          <w:szCs w:val="24"/>
        </w:rPr>
        <w:t>Костикова Л.Е.</w:t>
      </w:r>
    </w:p>
    <w:p w:rsidR="00A20486" w:rsidRPr="00BD295B" w:rsidRDefault="00A20486" w:rsidP="00BD29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20486" w:rsidRPr="00BD295B" w:rsidRDefault="00A20486" w:rsidP="00BD29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20486" w:rsidRPr="00BD295B" w:rsidRDefault="00A20486" w:rsidP="00BD29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20486" w:rsidRPr="00BD295B" w:rsidRDefault="00A20486" w:rsidP="00BD29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20486" w:rsidRPr="00BD295B" w:rsidRDefault="00A20486" w:rsidP="00BD29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20486" w:rsidRPr="00BD295B" w:rsidRDefault="00A20486" w:rsidP="00BD29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20486" w:rsidRPr="00BD295B" w:rsidRDefault="00A20486" w:rsidP="00BD29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20486" w:rsidRPr="00BD295B" w:rsidRDefault="00A20486" w:rsidP="00BD29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20486" w:rsidRPr="00BD295B" w:rsidRDefault="00A20486" w:rsidP="00BD29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20486" w:rsidRPr="00BD295B" w:rsidRDefault="00A20486" w:rsidP="00BD29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20486" w:rsidRPr="00BD295B" w:rsidRDefault="00A20486" w:rsidP="00BD29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20486" w:rsidRPr="00BD295B" w:rsidRDefault="00A20486" w:rsidP="00BD29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20486" w:rsidRPr="00BD295B" w:rsidRDefault="00A20486" w:rsidP="00BD29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20486" w:rsidRPr="00BD295B" w:rsidRDefault="00A20486" w:rsidP="00BD295B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BD295B">
        <w:rPr>
          <w:rFonts w:ascii="Arial" w:hAnsi="Arial" w:cs="Arial"/>
          <w:sz w:val="24"/>
          <w:szCs w:val="24"/>
        </w:rPr>
        <w:t>Приложение № 1</w:t>
      </w:r>
    </w:p>
    <w:p w:rsidR="00A20486" w:rsidRPr="00BD295B" w:rsidRDefault="00A20486" w:rsidP="00BD295B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BD295B">
        <w:rPr>
          <w:rFonts w:ascii="Arial" w:hAnsi="Arial" w:cs="Arial"/>
          <w:sz w:val="24"/>
          <w:szCs w:val="24"/>
        </w:rPr>
        <w:t>к решению Собрания депутатов</w:t>
      </w:r>
    </w:p>
    <w:p w:rsidR="00A20486" w:rsidRPr="00BD295B" w:rsidRDefault="00A20486" w:rsidP="00BD295B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BD295B">
        <w:rPr>
          <w:rFonts w:ascii="Arial" w:hAnsi="Arial" w:cs="Arial"/>
          <w:sz w:val="24"/>
          <w:szCs w:val="24"/>
        </w:rPr>
        <w:t>Верхнехотемльского сельсовета</w:t>
      </w:r>
    </w:p>
    <w:p w:rsidR="00A20486" w:rsidRPr="00BD295B" w:rsidRDefault="00A20486" w:rsidP="00BD295B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BD295B">
        <w:rPr>
          <w:rFonts w:ascii="Arial" w:hAnsi="Arial" w:cs="Arial"/>
          <w:sz w:val="24"/>
          <w:szCs w:val="24"/>
        </w:rPr>
        <w:t xml:space="preserve"> от 18 января 2016года №127</w:t>
      </w:r>
    </w:p>
    <w:p w:rsidR="00A20486" w:rsidRPr="00BD295B" w:rsidRDefault="00A20486" w:rsidP="00BD295B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A20486" w:rsidRPr="00BD295B" w:rsidRDefault="00A20486" w:rsidP="00BD29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20486" w:rsidRPr="00BD295B" w:rsidRDefault="00A20486" w:rsidP="00BD29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20486" w:rsidRPr="00BD295B" w:rsidRDefault="00A20486" w:rsidP="00BD295B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BD295B">
        <w:rPr>
          <w:rFonts w:ascii="Arial" w:hAnsi="Arial" w:cs="Arial"/>
          <w:sz w:val="24"/>
          <w:szCs w:val="24"/>
        </w:rPr>
        <w:t>РАЗМЕРЫ ВОЗНАГРАЖДЕНИЯ ГЛАВЫ ВЕРХНЕХОТЕМЛЬСКОГО СЕЛЬСОВЕТА ФАТЕЖСКОГО РАЙОНА</w:t>
      </w:r>
    </w:p>
    <w:p w:rsidR="00A20486" w:rsidRPr="00BD295B" w:rsidRDefault="00A20486" w:rsidP="00BD29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20486" w:rsidRPr="00BD295B" w:rsidRDefault="00A20486" w:rsidP="00BD29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20486" w:rsidRPr="00BD295B" w:rsidRDefault="00A20486" w:rsidP="00BD29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21"/>
        <w:gridCol w:w="3623"/>
      </w:tblGrid>
      <w:tr w:rsidR="00A20486" w:rsidRPr="00DE3CF7" w:rsidTr="00AC3591">
        <w:tc>
          <w:tcPr>
            <w:tcW w:w="5900" w:type="dxa"/>
          </w:tcPr>
          <w:p w:rsidR="00A20486" w:rsidRPr="00DE3CF7" w:rsidRDefault="00A20486" w:rsidP="00BD295B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3CF7">
              <w:rPr>
                <w:rFonts w:ascii="Arial" w:hAnsi="Arial" w:cs="Arial"/>
                <w:sz w:val="24"/>
                <w:szCs w:val="24"/>
              </w:rPr>
              <w:t>Наименование должности</w:t>
            </w:r>
          </w:p>
        </w:tc>
        <w:tc>
          <w:tcPr>
            <w:tcW w:w="3671" w:type="dxa"/>
          </w:tcPr>
          <w:p w:rsidR="00A20486" w:rsidRPr="00DE3CF7" w:rsidRDefault="00A20486" w:rsidP="00BD295B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3CF7">
              <w:rPr>
                <w:rFonts w:ascii="Arial" w:hAnsi="Arial" w:cs="Arial"/>
                <w:sz w:val="24"/>
                <w:szCs w:val="24"/>
              </w:rPr>
              <w:t xml:space="preserve">Вознаграждение </w:t>
            </w:r>
          </w:p>
          <w:p w:rsidR="00A20486" w:rsidRPr="00DE3CF7" w:rsidRDefault="00A20486" w:rsidP="00BD295B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3CF7">
              <w:rPr>
                <w:rFonts w:ascii="Arial" w:hAnsi="Arial" w:cs="Arial"/>
                <w:sz w:val="24"/>
                <w:szCs w:val="24"/>
              </w:rPr>
              <w:t>(руб. в месяц)</w:t>
            </w:r>
          </w:p>
        </w:tc>
      </w:tr>
      <w:tr w:rsidR="00A20486" w:rsidRPr="00DE3CF7" w:rsidTr="00AC3591">
        <w:tc>
          <w:tcPr>
            <w:tcW w:w="5900" w:type="dxa"/>
          </w:tcPr>
          <w:p w:rsidR="00A20486" w:rsidRPr="00DE3CF7" w:rsidRDefault="00A20486" w:rsidP="00BD295B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3CF7">
              <w:rPr>
                <w:rFonts w:ascii="Arial" w:hAnsi="Arial" w:cs="Arial"/>
                <w:sz w:val="24"/>
                <w:szCs w:val="24"/>
              </w:rPr>
              <w:t>Глава Верхнехотемльского сельсовета</w:t>
            </w:r>
          </w:p>
          <w:p w:rsidR="00A20486" w:rsidRPr="00DE3CF7" w:rsidRDefault="00A20486" w:rsidP="00BD295B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1" w:type="dxa"/>
          </w:tcPr>
          <w:p w:rsidR="00A20486" w:rsidRPr="00DE3CF7" w:rsidRDefault="00A20486" w:rsidP="00BD295B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3CF7">
              <w:rPr>
                <w:rFonts w:ascii="Arial" w:hAnsi="Arial" w:cs="Arial"/>
                <w:sz w:val="24"/>
                <w:szCs w:val="24"/>
              </w:rPr>
              <w:t xml:space="preserve"> 22843-00</w:t>
            </w:r>
          </w:p>
        </w:tc>
      </w:tr>
    </w:tbl>
    <w:p w:rsidR="00A20486" w:rsidRPr="00BD295B" w:rsidRDefault="00A20486" w:rsidP="00BD29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20486" w:rsidRPr="00BD295B" w:rsidRDefault="00A20486" w:rsidP="00BD29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20486" w:rsidRPr="00BD295B" w:rsidRDefault="00A20486" w:rsidP="00BD29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20486" w:rsidRPr="00BD295B" w:rsidRDefault="00A20486" w:rsidP="00BD29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20486" w:rsidRPr="00BD295B" w:rsidRDefault="00A20486" w:rsidP="00BD29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20486" w:rsidRPr="00BD295B" w:rsidRDefault="00A20486" w:rsidP="00BD29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20486" w:rsidRPr="00BD295B" w:rsidRDefault="00A20486" w:rsidP="00BD29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20486" w:rsidRPr="00BD295B" w:rsidRDefault="00A20486" w:rsidP="00BD29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20486" w:rsidRPr="00BD295B" w:rsidRDefault="00A20486" w:rsidP="00BD29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20486" w:rsidRPr="00BD295B" w:rsidRDefault="00A20486" w:rsidP="00BD29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20486" w:rsidRPr="00BD295B" w:rsidRDefault="00A20486" w:rsidP="00BD29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20486" w:rsidRPr="00BD295B" w:rsidRDefault="00A20486" w:rsidP="00BD29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20486" w:rsidRPr="00BD295B" w:rsidRDefault="00A20486" w:rsidP="00BD29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20486" w:rsidRPr="00BD295B" w:rsidRDefault="00A20486" w:rsidP="00BD29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20486" w:rsidRPr="00BD295B" w:rsidRDefault="00A20486" w:rsidP="00BD29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20486" w:rsidRPr="00BD295B" w:rsidRDefault="00A20486" w:rsidP="00BD29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20486" w:rsidRPr="00BD295B" w:rsidRDefault="00A20486" w:rsidP="00BD29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20486" w:rsidRPr="00BD295B" w:rsidRDefault="00A20486" w:rsidP="00BD29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20486" w:rsidRPr="00BD295B" w:rsidRDefault="00A20486" w:rsidP="00BD29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20486" w:rsidRPr="00BD295B" w:rsidRDefault="00A20486" w:rsidP="00BD29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20486" w:rsidRPr="00BD295B" w:rsidRDefault="00A20486" w:rsidP="00BD29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20486" w:rsidRPr="00BD295B" w:rsidRDefault="00A20486" w:rsidP="00BD29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20486" w:rsidRPr="00BD295B" w:rsidRDefault="00A20486" w:rsidP="00BD29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20486" w:rsidRPr="00BD295B" w:rsidRDefault="00A20486" w:rsidP="00BD29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20486" w:rsidRPr="00BD295B" w:rsidRDefault="00A20486" w:rsidP="00BD29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20486" w:rsidRPr="00BD295B" w:rsidRDefault="00A20486" w:rsidP="00BD29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20486" w:rsidRPr="00BD295B" w:rsidRDefault="00A20486" w:rsidP="00BD29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20486" w:rsidRPr="00BD295B" w:rsidRDefault="00A20486" w:rsidP="00BD29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20486" w:rsidRPr="00BD295B" w:rsidRDefault="00A20486" w:rsidP="00BD29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20486" w:rsidRPr="00BD295B" w:rsidRDefault="00A20486" w:rsidP="00BD29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20486" w:rsidRPr="00BD295B" w:rsidRDefault="00A20486" w:rsidP="00BD29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20486" w:rsidRPr="00BD295B" w:rsidRDefault="00A20486" w:rsidP="00BD29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20486" w:rsidRPr="00BD295B" w:rsidRDefault="00A20486" w:rsidP="00BD29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20486" w:rsidRPr="00BD295B" w:rsidRDefault="00A20486" w:rsidP="00BD29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20486" w:rsidRPr="00BD295B" w:rsidRDefault="00A20486" w:rsidP="00BD29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20486" w:rsidRPr="00BD295B" w:rsidRDefault="00A20486" w:rsidP="00BD29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20486" w:rsidRPr="00BD295B" w:rsidRDefault="00A20486" w:rsidP="00BD295B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BD295B">
        <w:rPr>
          <w:rFonts w:ascii="Arial" w:hAnsi="Arial" w:cs="Arial"/>
          <w:sz w:val="24"/>
          <w:szCs w:val="24"/>
        </w:rPr>
        <w:t>Приложение № 2</w:t>
      </w:r>
    </w:p>
    <w:p w:rsidR="00A20486" w:rsidRPr="00BD295B" w:rsidRDefault="00A20486" w:rsidP="00BD295B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BD295B">
        <w:rPr>
          <w:rFonts w:ascii="Arial" w:hAnsi="Arial" w:cs="Arial"/>
          <w:sz w:val="24"/>
          <w:szCs w:val="24"/>
        </w:rPr>
        <w:t>к решению Собрания депутатов</w:t>
      </w:r>
    </w:p>
    <w:p w:rsidR="00A20486" w:rsidRPr="00BD295B" w:rsidRDefault="00A20486" w:rsidP="00BD295B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BD295B">
        <w:rPr>
          <w:rFonts w:ascii="Arial" w:hAnsi="Arial" w:cs="Arial"/>
          <w:sz w:val="24"/>
          <w:szCs w:val="24"/>
        </w:rPr>
        <w:t>Верхнехотемльского сельсовета</w:t>
      </w:r>
    </w:p>
    <w:p w:rsidR="00A20486" w:rsidRPr="00BD295B" w:rsidRDefault="00A20486" w:rsidP="00BD295B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BD295B">
        <w:rPr>
          <w:rFonts w:ascii="Arial" w:hAnsi="Arial" w:cs="Arial"/>
          <w:sz w:val="24"/>
          <w:szCs w:val="24"/>
        </w:rPr>
        <w:t xml:space="preserve"> от 18 января 2016года №127</w:t>
      </w:r>
    </w:p>
    <w:p w:rsidR="00A20486" w:rsidRPr="00BD295B" w:rsidRDefault="00A20486" w:rsidP="00BD29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20486" w:rsidRPr="00BD295B" w:rsidRDefault="00A20486" w:rsidP="00BD29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20486" w:rsidRPr="00BD295B" w:rsidRDefault="00A20486" w:rsidP="00BD295B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BD295B">
        <w:rPr>
          <w:rFonts w:ascii="Arial" w:hAnsi="Arial" w:cs="Arial"/>
          <w:b/>
          <w:sz w:val="32"/>
          <w:szCs w:val="32"/>
        </w:rPr>
        <w:t>ПОЛОЖЕНИЕ</w:t>
      </w:r>
    </w:p>
    <w:p w:rsidR="00A20486" w:rsidRPr="00BD295B" w:rsidRDefault="00A20486" w:rsidP="00BD295B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BD295B">
        <w:rPr>
          <w:rFonts w:ascii="Arial" w:hAnsi="Arial" w:cs="Arial"/>
          <w:b/>
          <w:sz w:val="32"/>
          <w:szCs w:val="32"/>
        </w:rPr>
        <w:t>об условиях оплаты труда и гарантиях главы Верхнехотемльского сельсовета Фатежского района</w:t>
      </w:r>
    </w:p>
    <w:p w:rsidR="00A20486" w:rsidRPr="00BD295B" w:rsidRDefault="00A20486" w:rsidP="00BD29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20486" w:rsidRPr="00BD295B" w:rsidRDefault="00A20486" w:rsidP="00BD29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D295B">
        <w:rPr>
          <w:rFonts w:ascii="Arial" w:hAnsi="Arial" w:cs="Arial"/>
          <w:sz w:val="24"/>
          <w:szCs w:val="24"/>
        </w:rPr>
        <w:t xml:space="preserve"> Настоящее Положение об условиях оплаты труда и гарантиях главы Верхнехотемльского сельсовета Фатежского района Курской области (далее-Положение) разработано в соответствии с Бюджетным Кодексом Российской Федерации, Трудовым кодексом,</w:t>
      </w:r>
      <w:r>
        <w:rPr>
          <w:rFonts w:ascii="Arial" w:hAnsi="Arial" w:cs="Arial"/>
          <w:sz w:val="24"/>
          <w:szCs w:val="24"/>
        </w:rPr>
        <w:t xml:space="preserve"> </w:t>
      </w:r>
      <w:r w:rsidRPr="00BD295B">
        <w:rPr>
          <w:rFonts w:ascii="Arial" w:hAnsi="Arial" w:cs="Arial"/>
          <w:sz w:val="24"/>
          <w:szCs w:val="24"/>
        </w:rPr>
        <w:t xml:space="preserve">Федеральным законом от 06.10.2003 г. № 131-ФЗ «Об общих принципах организации местного самоуправления в Российской Федерации» (с изменениями и дополнениями), </w:t>
      </w:r>
      <w:r w:rsidRPr="00BD295B">
        <w:rPr>
          <w:rFonts w:ascii="Arial" w:eastAsia="MS Mincho" w:hAnsi="Arial" w:cs="Arial"/>
          <w:color w:val="000000"/>
          <w:sz w:val="24"/>
          <w:szCs w:val="24"/>
          <w:lang w:eastAsia="ja-JP"/>
        </w:rPr>
        <w:t xml:space="preserve">Закона </w:t>
      </w:r>
      <w:r w:rsidRPr="00BD295B">
        <w:rPr>
          <w:rFonts w:ascii="Arial" w:hAnsi="Arial" w:cs="Arial"/>
          <w:sz w:val="24"/>
          <w:szCs w:val="24"/>
        </w:rPr>
        <w:t>Курской области от 11.12.1998 № 35-ЗКО «О гарантиях осуществления главами муниципальных образований полномочий выборных должностных лиц местного самоуправления на постоянной основе (с изменениями и дополнениями), Уставом муниципального образования «Верхнехотемльский сельсовет» Фатежского района Курской области .</w:t>
      </w:r>
    </w:p>
    <w:p w:rsidR="00A20486" w:rsidRPr="00BD295B" w:rsidRDefault="00A20486" w:rsidP="00BD29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D295B">
        <w:rPr>
          <w:rFonts w:ascii="Arial" w:hAnsi="Arial" w:cs="Arial"/>
          <w:sz w:val="24"/>
          <w:szCs w:val="24"/>
        </w:rPr>
        <w:t>Положение об оплате труда главы Верхнехотемльского сельсовета Фатежского района Курской области (далее - Положение) вводится в целях обеспечения установления и осуществления гарантируемых выплат главе Верхнехотемльского сельсовета Фатежского района Курской области за его труд в соответствии с законами, иными нормативными правовыми актами, Размер оплаты труда главы Верхнехотемльского сельсовета Фатежского района производится в пределах средств на оплату труда, выделяемых из местного бюджета на соответствующий год.</w:t>
      </w:r>
    </w:p>
    <w:p w:rsidR="00A20486" w:rsidRPr="00BD295B" w:rsidRDefault="00A20486" w:rsidP="00BD29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20486" w:rsidRPr="00ED4425" w:rsidRDefault="00A20486" w:rsidP="00BD295B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ED4425">
        <w:rPr>
          <w:rFonts w:ascii="Arial" w:hAnsi="Arial" w:cs="Arial"/>
          <w:b/>
          <w:sz w:val="24"/>
          <w:szCs w:val="24"/>
        </w:rPr>
        <w:t xml:space="preserve">1. Вознаграждение Главы Верхнехотемльского сельсовета </w:t>
      </w:r>
    </w:p>
    <w:p w:rsidR="00A20486" w:rsidRPr="00BD295B" w:rsidRDefault="00A20486" w:rsidP="00BD29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D295B">
        <w:rPr>
          <w:rFonts w:ascii="Arial" w:hAnsi="Arial" w:cs="Arial"/>
          <w:sz w:val="24"/>
          <w:szCs w:val="24"/>
        </w:rPr>
        <w:t xml:space="preserve"> 1.1. Вознаграждение главы Верхнехотемльского сельсовета устанавливается решением собрания Депутатов Верхнехотемльского сельсовета Фатежского района в соответствии с </w:t>
      </w:r>
      <w:r w:rsidRPr="00BD295B">
        <w:rPr>
          <w:rFonts w:ascii="Arial" w:eastAsia="MS Mincho" w:hAnsi="Arial" w:cs="Arial"/>
          <w:color w:val="000000"/>
          <w:sz w:val="24"/>
          <w:szCs w:val="24"/>
          <w:lang w:eastAsia="ja-JP"/>
        </w:rPr>
        <w:t xml:space="preserve">законом </w:t>
      </w:r>
      <w:r w:rsidRPr="00BD295B">
        <w:rPr>
          <w:rFonts w:ascii="Arial" w:hAnsi="Arial" w:cs="Arial"/>
          <w:sz w:val="24"/>
          <w:szCs w:val="24"/>
        </w:rPr>
        <w:t>Курской области от 11.12.1998 № 35-ЗКО «О гарантиях осуществления главами муниципальных образований полномочий выборных должностных лиц местного самоуправления на постоянной основе</w:t>
      </w:r>
      <w:r>
        <w:rPr>
          <w:rFonts w:ascii="Arial" w:hAnsi="Arial" w:cs="Arial"/>
          <w:sz w:val="24"/>
          <w:szCs w:val="24"/>
        </w:rPr>
        <w:t xml:space="preserve"> </w:t>
      </w:r>
      <w:r w:rsidRPr="00BD295B">
        <w:rPr>
          <w:rFonts w:ascii="Arial" w:hAnsi="Arial" w:cs="Arial"/>
          <w:sz w:val="24"/>
          <w:szCs w:val="24"/>
        </w:rPr>
        <w:t>(с изменениями и дополнениями)</w:t>
      </w:r>
      <w:r>
        <w:rPr>
          <w:rFonts w:ascii="Arial" w:hAnsi="Arial" w:cs="Arial"/>
          <w:sz w:val="24"/>
          <w:szCs w:val="24"/>
        </w:rPr>
        <w:t xml:space="preserve"> </w:t>
      </w:r>
      <w:r w:rsidRPr="00BD295B">
        <w:rPr>
          <w:rFonts w:ascii="Arial" w:hAnsi="Arial" w:cs="Arial"/>
          <w:sz w:val="24"/>
          <w:szCs w:val="24"/>
        </w:rPr>
        <w:t>см. приложение №1</w:t>
      </w:r>
    </w:p>
    <w:p w:rsidR="00A20486" w:rsidRPr="00BD295B" w:rsidRDefault="00A20486" w:rsidP="00BD29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D295B">
        <w:rPr>
          <w:rFonts w:ascii="Arial" w:hAnsi="Arial" w:cs="Arial"/>
          <w:sz w:val="24"/>
          <w:szCs w:val="24"/>
        </w:rPr>
        <w:t xml:space="preserve"> .</w:t>
      </w:r>
    </w:p>
    <w:p w:rsidR="00A20486" w:rsidRPr="00ED4425" w:rsidRDefault="00A20486" w:rsidP="00BD295B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ED4425">
        <w:rPr>
          <w:rFonts w:ascii="Arial" w:hAnsi="Arial" w:cs="Arial"/>
          <w:b/>
          <w:sz w:val="24"/>
          <w:szCs w:val="24"/>
        </w:rPr>
        <w:t>2. Отпуск Главы Верхнехотемльского сельсовета</w:t>
      </w:r>
    </w:p>
    <w:p w:rsidR="00A20486" w:rsidRPr="00BD295B" w:rsidRDefault="00A20486" w:rsidP="00BD29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D295B">
        <w:rPr>
          <w:rFonts w:ascii="Arial" w:hAnsi="Arial" w:cs="Arial"/>
          <w:sz w:val="24"/>
          <w:szCs w:val="24"/>
        </w:rPr>
        <w:t>2.1Главе муниципального образования устанавливается ежегодный оплачиваемый отпуск продолжительностью 28 календарных дней.</w:t>
      </w:r>
    </w:p>
    <w:p w:rsidR="00A20486" w:rsidRPr="00BD295B" w:rsidRDefault="00A20486" w:rsidP="00BD29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D295B">
        <w:rPr>
          <w:rFonts w:ascii="Arial" w:hAnsi="Arial" w:cs="Arial"/>
          <w:sz w:val="24"/>
          <w:szCs w:val="24"/>
        </w:rPr>
        <w:t xml:space="preserve"> 2.2 Главе Верхнехотемльского сельсовета Фатежского района устанавливается ежегодный дополнительный оплачиваемый отпуск за ненормированный рабочий день следующей продолжительностью:</w:t>
      </w:r>
    </w:p>
    <w:p w:rsidR="00A20486" w:rsidRPr="00BD295B" w:rsidRDefault="00A20486" w:rsidP="00BD29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D295B">
        <w:rPr>
          <w:rFonts w:ascii="Arial" w:hAnsi="Arial" w:cs="Arial"/>
          <w:sz w:val="24"/>
          <w:szCs w:val="24"/>
        </w:rPr>
        <w:t>- при замещении выборной должности</w:t>
      </w:r>
      <w:r>
        <w:rPr>
          <w:rFonts w:ascii="Arial" w:hAnsi="Arial" w:cs="Arial"/>
          <w:sz w:val="24"/>
          <w:szCs w:val="24"/>
        </w:rPr>
        <w:t xml:space="preserve"> не</w:t>
      </w:r>
      <w:r w:rsidRPr="00BD295B">
        <w:rPr>
          <w:rFonts w:ascii="Arial" w:hAnsi="Arial" w:cs="Arial"/>
          <w:sz w:val="24"/>
          <w:szCs w:val="24"/>
        </w:rPr>
        <w:t xml:space="preserve"> менее трех лет – 12 календарных дней;</w:t>
      </w:r>
    </w:p>
    <w:p w:rsidR="00A20486" w:rsidRPr="00BD295B" w:rsidRDefault="00A20486" w:rsidP="00BD29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D295B">
        <w:rPr>
          <w:rFonts w:ascii="Arial" w:hAnsi="Arial" w:cs="Arial"/>
          <w:sz w:val="24"/>
          <w:szCs w:val="24"/>
        </w:rPr>
        <w:t xml:space="preserve">- при замещении выборной должности более </w:t>
      </w:r>
      <w:r>
        <w:rPr>
          <w:rFonts w:ascii="Arial" w:hAnsi="Arial" w:cs="Arial"/>
          <w:sz w:val="24"/>
          <w:szCs w:val="24"/>
        </w:rPr>
        <w:t xml:space="preserve">девяти </w:t>
      </w:r>
      <w:r w:rsidRPr="00BD295B">
        <w:rPr>
          <w:rFonts w:ascii="Arial" w:hAnsi="Arial" w:cs="Arial"/>
          <w:sz w:val="24"/>
          <w:szCs w:val="24"/>
        </w:rPr>
        <w:t>лет – 17 календарных дней.</w:t>
      </w:r>
    </w:p>
    <w:p w:rsidR="00A20486" w:rsidRPr="00BD295B" w:rsidRDefault="00A20486" w:rsidP="00BD29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BD295B">
        <w:rPr>
          <w:rFonts w:ascii="Arial" w:hAnsi="Arial" w:cs="Arial"/>
          <w:sz w:val="24"/>
          <w:szCs w:val="24"/>
        </w:rPr>
        <w:t>3. Ежегодный дополнительный оплачиваемый отпуск Главы Верхнехотемльского сельсовета Фатежского района Курской области суммируется с ежегодным основным оплачиваемым отпуском при исчислении общей продолжительности ежегодного оплачиваемого отпуска Главе Верхнехотемльского сельсовета Фатежского района Курской области.</w:t>
      </w:r>
    </w:p>
    <w:p w:rsidR="00A20486" w:rsidRPr="00BD295B" w:rsidRDefault="00A20486" w:rsidP="00BD29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BD295B">
        <w:rPr>
          <w:rFonts w:ascii="Arial" w:hAnsi="Arial" w:cs="Arial"/>
          <w:sz w:val="24"/>
          <w:szCs w:val="24"/>
        </w:rPr>
        <w:t xml:space="preserve">4. Оплата ежегодного дополнительного оплачиваемого отпуска Главе Верхнехотемльского сельсовета Фатежского района и выплата компенсации за неиспользованный ежегодный дополнительный оплачиваемый отпуск, продолжительность которого устанавливается в соответствии с пунктом </w:t>
      </w:r>
      <w:hyperlink r:id="rId4" w:anchor="Par38" w:tooltip="3. Продолжительность ежегодного дополнительного оплачиваемого отпуска Главе Рыльского района Курской области составляет не более 17 календарных дней и исчисляется в зависимости от продолжительности общего трудового стажа:" w:history="1">
        <w:r w:rsidRPr="00BD295B">
          <w:rPr>
            <w:rStyle w:val="Hyperlink"/>
            <w:rFonts w:ascii="Arial" w:hAnsi="Arial" w:cs="Arial"/>
            <w:sz w:val="24"/>
            <w:szCs w:val="24"/>
          </w:rPr>
          <w:t>2</w:t>
        </w:r>
      </w:hyperlink>
      <w:r w:rsidRPr="00BD295B">
        <w:rPr>
          <w:rFonts w:ascii="Arial" w:hAnsi="Arial" w:cs="Arial"/>
          <w:sz w:val="24"/>
          <w:szCs w:val="24"/>
        </w:rPr>
        <w:t xml:space="preserve"> настоящего Положения, производится исходя из среднего дневного заработка в соответствии со </w:t>
      </w:r>
      <w:hyperlink r:id="rId5" w:tooltip="&quot;Трудовой кодекс Российской Федерации&quot; от 30.12.2001 N 197-ФЗ (ред. от 05.10.2015){КонсультантПлюс}" w:history="1">
        <w:r w:rsidRPr="00BD295B">
          <w:rPr>
            <w:rStyle w:val="Hyperlink"/>
            <w:rFonts w:ascii="Arial" w:hAnsi="Arial" w:cs="Arial"/>
            <w:sz w:val="24"/>
            <w:szCs w:val="24"/>
          </w:rPr>
          <w:t>статьей 139</w:t>
        </w:r>
      </w:hyperlink>
      <w:r w:rsidRPr="00BD295B">
        <w:rPr>
          <w:rFonts w:ascii="Arial" w:hAnsi="Arial" w:cs="Arial"/>
          <w:sz w:val="24"/>
          <w:szCs w:val="24"/>
        </w:rPr>
        <w:t xml:space="preserve"> Трудового кодекса Российской Федерации.</w:t>
      </w:r>
    </w:p>
    <w:p w:rsidR="00A20486" w:rsidRDefault="00A20486" w:rsidP="00BD29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BD295B">
        <w:rPr>
          <w:rFonts w:ascii="Arial" w:hAnsi="Arial" w:cs="Arial"/>
          <w:sz w:val="24"/>
          <w:szCs w:val="24"/>
        </w:rPr>
        <w:t>5. Нерабочие праздничные дни, приходящиеся на период ежегодного дополнительного оплачиваемого отпуска Главе Верхнехотемльского сельсовета Фатежского района Курской области, в число календарных дней отпуска не включаются.</w:t>
      </w:r>
    </w:p>
    <w:p w:rsidR="00A20486" w:rsidRPr="00ED4425" w:rsidRDefault="00A20486" w:rsidP="00BD295B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ED4425">
        <w:rPr>
          <w:rFonts w:ascii="Arial" w:hAnsi="Arial" w:cs="Arial"/>
          <w:b/>
          <w:sz w:val="24"/>
          <w:szCs w:val="24"/>
        </w:rPr>
        <w:t>3. Пенсионное обеспечение Главы Верхнехотемльского сельсовета Фатежского района</w:t>
      </w:r>
    </w:p>
    <w:p w:rsidR="00A20486" w:rsidRPr="00BD295B" w:rsidRDefault="00A20486" w:rsidP="00BD29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D295B">
        <w:rPr>
          <w:rFonts w:ascii="Arial" w:hAnsi="Arial" w:cs="Arial"/>
          <w:sz w:val="24"/>
          <w:szCs w:val="24"/>
        </w:rPr>
        <w:t xml:space="preserve"> 3.1. Главе Верхнехотемльского сельсовета при выходе на трудовую пенсию по старости (инвалидности) устанавливается ежемесячная доплата к </w:t>
      </w:r>
      <w:r>
        <w:rPr>
          <w:rFonts w:ascii="Arial" w:hAnsi="Arial" w:cs="Arial"/>
          <w:sz w:val="24"/>
          <w:szCs w:val="24"/>
        </w:rPr>
        <w:t>страховой</w:t>
      </w:r>
      <w:r w:rsidRPr="00BD295B">
        <w:rPr>
          <w:rFonts w:ascii="Arial" w:hAnsi="Arial" w:cs="Arial"/>
          <w:sz w:val="24"/>
          <w:szCs w:val="24"/>
        </w:rPr>
        <w:t xml:space="preserve"> пенсии по старости (инвалидности), назначенной в соответствии с Федеральным законом «О трудовых пенсиях в Российской Федерации» либо досрочно оформленной в соответствии с Законом Российской Федерации «О занятости населения в Российской Федерации» (далее- доплата к </w:t>
      </w:r>
      <w:r>
        <w:rPr>
          <w:rFonts w:ascii="Arial" w:hAnsi="Arial" w:cs="Arial"/>
          <w:sz w:val="24"/>
          <w:szCs w:val="24"/>
        </w:rPr>
        <w:t xml:space="preserve">страховой </w:t>
      </w:r>
      <w:r w:rsidRPr="00BD295B">
        <w:rPr>
          <w:rFonts w:ascii="Arial" w:hAnsi="Arial" w:cs="Arial"/>
          <w:sz w:val="24"/>
          <w:szCs w:val="24"/>
        </w:rPr>
        <w:t xml:space="preserve">пенсии) и </w:t>
      </w:r>
      <w:r w:rsidRPr="00BD295B">
        <w:rPr>
          <w:rFonts w:ascii="Arial" w:eastAsia="MS Mincho" w:hAnsi="Arial" w:cs="Arial"/>
          <w:color w:val="000000"/>
          <w:sz w:val="24"/>
          <w:szCs w:val="24"/>
          <w:lang w:eastAsia="ja-JP"/>
        </w:rPr>
        <w:t xml:space="preserve">Закона </w:t>
      </w:r>
      <w:r w:rsidRPr="00BD295B">
        <w:rPr>
          <w:rFonts w:ascii="Arial" w:hAnsi="Arial" w:cs="Arial"/>
          <w:sz w:val="24"/>
          <w:szCs w:val="24"/>
        </w:rPr>
        <w:t>Курской области от 11.12.1998 № 35-ЗКО «О гарантиях осуществления главами муниципальных образований полномочий выборных должностных лиц местного самоуправления на постоянной основе (с изменениями и дополнениями).</w:t>
      </w:r>
    </w:p>
    <w:p w:rsidR="00A20486" w:rsidRPr="00615911" w:rsidRDefault="00A20486" w:rsidP="005D1D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2"/>
          <w:szCs w:val="32"/>
        </w:rPr>
      </w:pPr>
      <w:r w:rsidRPr="00BD295B">
        <w:rPr>
          <w:rFonts w:ascii="Arial" w:hAnsi="Arial" w:cs="Arial"/>
          <w:sz w:val="24"/>
          <w:szCs w:val="24"/>
        </w:rPr>
        <w:t xml:space="preserve"> 3.2. </w:t>
      </w:r>
      <w:r w:rsidRPr="005D1D01">
        <w:rPr>
          <w:rFonts w:ascii="Arial" w:hAnsi="Arial" w:cs="Arial"/>
          <w:sz w:val="24"/>
          <w:szCs w:val="24"/>
        </w:rPr>
        <w:t>Назначение, выплата и организация доставки доплаты к ежемесячной доплаты к страховой пенсии по старости (инвалидности).</w:t>
      </w:r>
      <w:r w:rsidRPr="00615911">
        <w:rPr>
          <w:rFonts w:ascii="Times New Roman" w:hAnsi="Times New Roman"/>
          <w:sz w:val="32"/>
          <w:szCs w:val="32"/>
        </w:rPr>
        <w:t xml:space="preserve"> </w:t>
      </w:r>
    </w:p>
    <w:p w:rsidR="00A20486" w:rsidRPr="00BD295B" w:rsidRDefault="00A20486" w:rsidP="00BD29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D295B">
        <w:rPr>
          <w:rFonts w:ascii="Arial" w:hAnsi="Arial" w:cs="Arial"/>
          <w:sz w:val="24"/>
          <w:szCs w:val="24"/>
        </w:rPr>
        <w:t xml:space="preserve">производится администрацией Верхнехотемльского сельсовета. Пересчет доплаты к </w:t>
      </w:r>
      <w:r w:rsidRPr="005D1D01">
        <w:rPr>
          <w:rFonts w:ascii="Arial" w:hAnsi="Arial" w:cs="Arial"/>
          <w:sz w:val="24"/>
          <w:szCs w:val="24"/>
        </w:rPr>
        <w:t>страховой пенсии по старости (инвалидности).</w:t>
      </w:r>
      <w:r w:rsidRPr="00615911">
        <w:rPr>
          <w:rFonts w:ascii="Times New Roman" w:hAnsi="Times New Roman"/>
          <w:sz w:val="32"/>
          <w:szCs w:val="32"/>
        </w:rPr>
        <w:t xml:space="preserve"> </w:t>
      </w:r>
      <w:r w:rsidRPr="00BD295B">
        <w:rPr>
          <w:rFonts w:ascii="Arial" w:hAnsi="Arial" w:cs="Arial"/>
          <w:sz w:val="24"/>
          <w:szCs w:val="24"/>
        </w:rPr>
        <w:t>производится нормативным актом главы на индекс повышения денежного вознаграждения от первого заместителя Губернатора Курской области.</w:t>
      </w:r>
    </w:p>
    <w:p w:rsidR="00A20486" w:rsidRPr="00BD295B" w:rsidRDefault="00A20486" w:rsidP="00BD29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D295B">
        <w:rPr>
          <w:rFonts w:ascii="Arial" w:hAnsi="Arial" w:cs="Arial"/>
          <w:sz w:val="24"/>
          <w:szCs w:val="24"/>
        </w:rPr>
        <w:t xml:space="preserve"> 3.3. Перечень документов, необходимых для установления доплаты к </w:t>
      </w:r>
      <w:r w:rsidRPr="005D1D01">
        <w:rPr>
          <w:rFonts w:ascii="Arial" w:hAnsi="Arial" w:cs="Arial"/>
          <w:sz w:val="24"/>
          <w:szCs w:val="24"/>
        </w:rPr>
        <w:t>страховой пенсии по старости (инвалидности).</w:t>
      </w:r>
      <w:r w:rsidRPr="00615911">
        <w:rPr>
          <w:rFonts w:ascii="Times New Roman" w:hAnsi="Times New Roman"/>
          <w:sz w:val="32"/>
          <w:szCs w:val="32"/>
        </w:rPr>
        <w:t xml:space="preserve"> </w:t>
      </w:r>
      <w:r w:rsidRPr="00BD295B">
        <w:rPr>
          <w:rFonts w:ascii="Arial" w:hAnsi="Arial" w:cs="Arial"/>
          <w:sz w:val="24"/>
          <w:szCs w:val="24"/>
        </w:rPr>
        <w:t xml:space="preserve">(далее- доплаты к </w:t>
      </w:r>
      <w:r>
        <w:rPr>
          <w:rFonts w:ascii="Arial" w:hAnsi="Arial" w:cs="Arial"/>
          <w:sz w:val="24"/>
          <w:szCs w:val="24"/>
        </w:rPr>
        <w:t>страховой пенсии)</w:t>
      </w:r>
      <w:r w:rsidRPr="00BD295B">
        <w:rPr>
          <w:rFonts w:ascii="Arial" w:hAnsi="Arial" w:cs="Arial"/>
          <w:sz w:val="24"/>
          <w:szCs w:val="24"/>
        </w:rPr>
        <w:t xml:space="preserve">, правила обращения, назначения и перерасчета размера доплаты к </w:t>
      </w:r>
      <w:r>
        <w:rPr>
          <w:rFonts w:ascii="Arial" w:hAnsi="Arial" w:cs="Arial"/>
          <w:sz w:val="24"/>
          <w:szCs w:val="24"/>
        </w:rPr>
        <w:t>страховой</w:t>
      </w:r>
      <w:r w:rsidRPr="00BD295B">
        <w:rPr>
          <w:rFonts w:ascii="Arial" w:hAnsi="Arial" w:cs="Arial"/>
          <w:sz w:val="24"/>
          <w:szCs w:val="24"/>
        </w:rPr>
        <w:t xml:space="preserve"> пенсии, ведение пенсионной документации устанавливаются в порядке, определяемом Собранием депутатов Верхнехотемльского сельсовета в соответствии с </w:t>
      </w:r>
      <w:r>
        <w:rPr>
          <w:rFonts w:ascii="Arial" w:hAnsi="Arial" w:cs="Arial"/>
          <w:sz w:val="24"/>
          <w:szCs w:val="24"/>
        </w:rPr>
        <w:t xml:space="preserve">региональным и </w:t>
      </w:r>
      <w:r w:rsidRPr="00BD295B">
        <w:rPr>
          <w:rFonts w:ascii="Arial" w:hAnsi="Arial" w:cs="Arial"/>
          <w:sz w:val="24"/>
          <w:szCs w:val="24"/>
        </w:rPr>
        <w:t>федеральным законодательством.</w:t>
      </w:r>
    </w:p>
    <w:p w:rsidR="00A20486" w:rsidRPr="00BD295B" w:rsidRDefault="00A20486" w:rsidP="00BD29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D295B">
        <w:rPr>
          <w:rFonts w:ascii="Arial" w:hAnsi="Arial" w:cs="Arial"/>
          <w:sz w:val="24"/>
          <w:szCs w:val="24"/>
        </w:rPr>
        <w:t xml:space="preserve"> 3.4. Финансирование доплаты к </w:t>
      </w:r>
      <w:r>
        <w:rPr>
          <w:rFonts w:ascii="Arial" w:hAnsi="Arial" w:cs="Arial"/>
          <w:sz w:val="24"/>
          <w:szCs w:val="24"/>
        </w:rPr>
        <w:t>страховой</w:t>
      </w:r>
      <w:r w:rsidRPr="00BD295B">
        <w:rPr>
          <w:rFonts w:ascii="Arial" w:hAnsi="Arial" w:cs="Arial"/>
          <w:sz w:val="24"/>
          <w:szCs w:val="24"/>
        </w:rPr>
        <w:t xml:space="preserve"> пенсии производится за счет средств местного бюджета.</w:t>
      </w:r>
    </w:p>
    <w:p w:rsidR="00A20486" w:rsidRPr="00BD295B" w:rsidRDefault="00A20486" w:rsidP="00BD29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20486" w:rsidRPr="00ED4425" w:rsidRDefault="00A20486" w:rsidP="00BD295B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ED4425">
        <w:rPr>
          <w:rFonts w:ascii="Arial" w:hAnsi="Arial" w:cs="Arial"/>
          <w:b/>
          <w:sz w:val="24"/>
          <w:szCs w:val="24"/>
        </w:rPr>
        <w:t xml:space="preserve">4 Дополнительные гарантии Главе муниципального образования «Верхнехотемльский сельсовет» Фатежского района </w:t>
      </w:r>
    </w:p>
    <w:p w:rsidR="00A20486" w:rsidRPr="00BD295B" w:rsidRDefault="00A20486" w:rsidP="00BD29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D295B">
        <w:rPr>
          <w:rFonts w:ascii="Arial" w:hAnsi="Arial" w:cs="Arial"/>
          <w:sz w:val="24"/>
          <w:szCs w:val="24"/>
        </w:rPr>
        <w:t xml:space="preserve"> 4.1. Главе муниципального образования «Верхнехотемльский сельсовет» Фатежского района</w:t>
      </w:r>
      <w:r>
        <w:rPr>
          <w:rFonts w:ascii="Arial" w:hAnsi="Arial" w:cs="Arial"/>
          <w:sz w:val="24"/>
          <w:szCs w:val="24"/>
        </w:rPr>
        <w:t xml:space="preserve"> </w:t>
      </w:r>
      <w:r w:rsidRPr="00BD295B">
        <w:rPr>
          <w:rFonts w:ascii="Arial" w:hAnsi="Arial" w:cs="Arial"/>
          <w:sz w:val="24"/>
          <w:szCs w:val="24"/>
        </w:rPr>
        <w:t xml:space="preserve">предоставляется транспортное обслуживание, обеспечиваемое в связи с исполнением должностных обязанностей; </w:t>
      </w:r>
    </w:p>
    <w:p w:rsidR="00A20486" w:rsidRDefault="00A20486" w:rsidP="00BD295B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D295B">
        <w:rPr>
          <w:rFonts w:ascii="Arial" w:hAnsi="Arial" w:cs="Arial"/>
          <w:color w:val="000000"/>
          <w:sz w:val="24"/>
          <w:szCs w:val="24"/>
        </w:rPr>
        <w:t xml:space="preserve"> 4.2.Главе муниципального образования при нахождении в служебной командировке возмещаются расходы в связи со служебными командировками, оплатой жилья, а также производятся другие выплаты в соответствии с Постановлением Правительства РФ от 13 октября </w:t>
      </w:r>
      <w:smartTag w:uri="urn:schemas-microsoft-com:office:smarttags" w:element="metricconverter">
        <w:smartTagPr>
          <w:attr w:name="ProductID" w:val="2008 г"/>
        </w:smartTagPr>
        <w:r w:rsidRPr="00BD295B">
          <w:rPr>
            <w:rFonts w:ascii="Arial" w:hAnsi="Arial" w:cs="Arial"/>
            <w:color w:val="000000"/>
            <w:sz w:val="24"/>
            <w:szCs w:val="24"/>
          </w:rPr>
          <w:t>2008 г</w:t>
        </w:r>
      </w:smartTag>
      <w:r w:rsidRPr="00BD295B">
        <w:rPr>
          <w:rFonts w:ascii="Arial" w:hAnsi="Arial" w:cs="Arial"/>
          <w:color w:val="000000"/>
          <w:sz w:val="24"/>
          <w:szCs w:val="24"/>
        </w:rPr>
        <w:t>. N 749 "Об особенностях направления работников в служебные командировки"</w:t>
      </w:r>
    </w:p>
    <w:p w:rsidR="00A20486" w:rsidRPr="00BD295B" w:rsidRDefault="00A20486" w:rsidP="00BD295B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D295B">
        <w:rPr>
          <w:rFonts w:ascii="Arial" w:hAnsi="Arial" w:cs="Arial"/>
          <w:color w:val="000000"/>
          <w:sz w:val="24"/>
          <w:szCs w:val="24"/>
        </w:rPr>
        <w:t xml:space="preserve">С изменениями и дополнениями от: 25 марта, 14 мая </w:t>
      </w:r>
      <w:smartTag w:uri="urn:schemas-microsoft-com:office:smarttags" w:element="metricconverter">
        <w:smartTagPr>
          <w:attr w:name="ProductID" w:val="2013 г"/>
        </w:smartTagPr>
        <w:r w:rsidRPr="00BD295B">
          <w:rPr>
            <w:rFonts w:ascii="Arial" w:hAnsi="Arial" w:cs="Arial"/>
            <w:color w:val="000000"/>
            <w:sz w:val="24"/>
            <w:szCs w:val="24"/>
          </w:rPr>
          <w:t>2013 г</w:t>
        </w:r>
      </w:smartTag>
      <w:r w:rsidRPr="00BD295B">
        <w:rPr>
          <w:rFonts w:ascii="Arial" w:hAnsi="Arial" w:cs="Arial"/>
          <w:color w:val="000000"/>
          <w:sz w:val="24"/>
          <w:szCs w:val="24"/>
        </w:rPr>
        <w:t>., 16 октября, 29 декабря 2014 года, 29 июля 2015 года.</w:t>
      </w:r>
    </w:p>
    <w:sectPr w:rsidR="00A20486" w:rsidRPr="00BD295B" w:rsidSect="00BD295B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3591"/>
    <w:rsid w:val="00056246"/>
    <w:rsid w:val="001355F6"/>
    <w:rsid w:val="00143403"/>
    <w:rsid w:val="001B1D79"/>
    <w:rsid w:val="001C2E2D"/>
    <w:rsid w:val="001E1811"/>
    <w:rsid w:val="001E4845"/>
    <w:rsid w:val="002F1BF3"/>
    <w:rsid w:val="003541E9"/>
    <w:rsid w:val="003643E5"/>
    <w:rsid w:val="003E33A9"/>
    <w:rsid w:val="00403B7A"/>
    <w:rsid w:val="004636DB"/>
    <w:rsid w:val="0048660B"/>
    <w:rsid w:val="00517F4C"/>
    <w:rsid w:val="0053004B"/>
    <w:rsid w:val="00580795"/>
    <w:rsid w:val="00581A55"/>
    <w:rsid w:val="005920C4"/>
    <w:rsid w:val="005B0655"/>
    <w:rsid w:val="005D1D01"/>
    <w:rsid w:val="005F2888"/>
    <w:rsid w:val="00615911"/>
    <w:rsid w:val="00684D88"/>
    <w:rsid w:val="006F2034"/>
    <w:rsid w:val="00706378"/>
    <w:rsid w:val="00724194"/>
    <w:rsid w:val="007E2598"/>
    <w:rsid w:val="007E3A64"/>
    <w:rsid w:val="008915DB"/>
    <w:rsid w:val="008971BD"/>
    <w:rsid w:val="008F104B"/>
    <w:rsid w:val="00937289"/>
    <w:rsid w:val="009A15E5"/>
    <w:rsid w:val="00A20486"/>
    <w:rsid w:val="00A5719F"/>
    <w:rsid w:val="00A768EA"/>
    <w:rsid w:val="00AC3591"/>
    <w:rsid w:val="00B00E0E"/>
    <w:rsid w:val="00B33802"/>
    <w:rsid w:val="00B35887"/>
    <w:rsid w:val="00BD295B"/>
    <w:rsid w:val="00C176D2"/>
    <w:rsid w:val="00C1776C"/>
    <w:rsid w:val="00C31D73"/>
    <w:rsid w:val="00CA0097"/>
    <w:rsid w:val="00CA70D6"/>
    <w:rsid w:val="00CB418B"/>
    <w:rsid w:val="00DE3CF7"/>
    <w:rsid w:val="00DE66AB"/>
    <w:rsid w:val="00E67F73"/>
    <w:rsid w:val="00EC053E"/>
    <w:rsid w:val="00ED4425"/>
    <w:rsid w:val="00F55836"/>
    <w:rsid w:val="00F72286"/>
    <w:rsid w:val="00F75C95"/>
    <w:rsid w:val="00FE4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F7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C3591"/>
  </w:style>
  <w:style w:type="paragraph" w:customStyle="1" w:styleId="ConsPlusNormal">
    <w:name w:val="ConsPlusNormal"/>
    <w:uiPriority w:val="99"/>
    <w:rsid w:val="00517F4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517F4C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8915DB"/>
    <w:pPr>
      <w:suppressAutoHyphens/>
      <w:spacing w:before="280" w:after="119"/>
    </w:pPr>
    <w:rPr>
      <w:rFonts w:ascii="Times New Roman" w:hAnsi="Times New Roman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24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115BD46D4D23229ADAF16313B0A38739F5F44D4222A4320FBD1F3800CBEE5EFC7E1F3C678610FF4u6t9L" TargetMode="External"/><Relationship Id="rId4" Type="http://schemas.openxmlformats.org/officeDocument/2006/relationships/hyperlink" Target="file:///C:\Users\User\Desktop\&#1052;&#1054;&#1025;\&#1056;&#1077;&#1096;.%202013%20&#1075;&#1086;&#1076;\&#1055;&#1056;&#1054;&#1058;&#1054;&#1050;&#1054;&#1051;%20&#8470;48\&#1056;&#1077;&#1096;.%20&#8470;127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183</TotalTime>
  <Pages>4</Pages>
  <Words>1210</Words>
  <Characters>6898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34</cp:revision>
  <cp:lastPrinted>2020-04-12T16:29:00Z</cp:lastPrinted>
  <dcterms:created xsi:type="dcterms:W3CDTF">2015-08-24T16:54:00Z</dcterms:created>
  <dcterms:modified xsi:type="dcterms:W3CDTF">2020-04-12T16:29:00Z</dcterms:modified>
</cp:coreProperties>
</file>