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10 </w:t>
      </w:r>
      <w:r w:rsidRPr="00A153EF">
        <w:rPr>
          <w:rFonts w:ascii="Arial" w:hAnsi="Arial" w:cs="Arial"/>
          <w:b/>
          <w:sz w:val="32"/>
          <w:szCs w:val="32"/>
        </w:rPr>
        <w:t xml:space="preserve">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</w:t>
        </w:r>
        <w:r w:rsidRPr="00A153EF">
          <w:rPr>
            <w:rFonts w:ascii="Arial" w:hAnsi="Arial" w:cs="Arial"/>
            <w:b/>
            <w:sz w:val="32"/>
            <w:szCs w:val="32"/>
          </w:rPr>
          <w:t xml:space="preserve"> г</w:t>
        </w:r>
        <w:r>
          <w:rPr>
            <w:rFonts w:ascii="Arial" w:hAnsi="Arial" w:cs="Arial"/>
            <w:b/>
            <w:sz w:val="32"/>
            <w:szCs w:val="32"/>
          </w:rPr>
          <w:t>ода</w:t>
        </w:r>
      </w:smartTag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39</w:t>
      </w:r>
    </w:p>
    <w:p w:rsidR="002F77A0" w:rsidRPr="00A153EF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z w:val="32"/>
          <w:szCs w:val="32"/>
        </w:rPr>
        <w:t>запрете купания в несанкционированных и необорудованных местах на водных объектах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Верхнехотемльского сельсовета Фатежского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РФ от 06.10.2003 года № 131-ФЗ «Об общих принципах организации местного самоуправления в Российской Федерации», руководствуясь Правилами охраны жизни людей на водных объектах в Курской области, утвержденными Постановлением Администрации Курской области от 18.09.2007 г. № 199 и в связи с отсутствием на территории Верхнехотемльского сельсовета Фатежского района Курской области санкционированных и оборудованных мест для купания и с резким повышением температуры окружающего воздуха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>дминистрация Верхнехотемльского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F77A0" w:rsidRPr="00F56395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Провести комплекс мероприятий по обеспечению безопасности населения при нахождении на водоемах, обратив особое внимание на патрулирование и проведение рейдов с привлечением добровольцев, участкового уполномоченного полиции с целью недопущения купания населения, катания на лодках в запрещенных местах.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обеспечения безопасности граждан на водных объектах запретить купание в несанкционированных и необорудованных местах, расположенных на территории Верхнехотемльского сельсовета Фатежского района Курской области.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лиц в нетрезвом состоянии и распитие спиртных напитков у водоемов.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детей без присмотра взрослых у водоемов.</w:t>
      </w:r>
    </w:p>
    <w:p w:rsidR="002F77A0" w:rsidRPr="003525F6" w:rsidRDefault="002F77A0" w:rsidP="00AF5B5A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Проводить разъяснительную и профилактическую работу с населением о правилах безопасности нахождения у водоемов с целью снижения травматизма и несчастных случаев на водных объектах, расположенных на территории Верхнехотемльского сельсовета Фатежского района Курской области.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>
        <w:rPr>
          <w:rFonts w:ascii="Arial" w:hAnsi="Arial" w:cs="Arial"/>
          <w:color w:val="000000"/>
          <w:sz w:val="24"/>
          <w:szCs w:val="24"/>
        </w:rPr>
        <w:t xml:space="preserve">заместителя </w:t>
      </w:r>
      <w:r>
        <w:rPr>
          <w:rFonts w:ascii="Arial" w:hAnsi="Arial" w:cs="Arial"/>
          <w:sz w:val="24"/>
          <w:szCs w:val="24"/>
        </w:rPr>
        <w:t>Г</w:t>
      </w:r>
      <w:r w:rsidRPr="003525F6">
        <w:rPr>
          <w:rFonts w:ascii="Arial" w:hAnsi="Arial" w:cs="Arial"/>
          <w:sz w:val="24"/>
          <w:szCs w:val="24"/>
        </w:rPr>
        <w:t>лавы Верхнехотемльского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Фатежского района Курской области.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>сайте Администрации Верхнехотемльского сельсовета Фатежского района.</w:t>
      </w:r>
    </w:p>
    <w:p w:rsidR="002F77A0" w:rsidRPr="003525F6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7322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3525F6">
        <w:rPr>
          <w:rFonts w:ascii="Arial" w:hAnsi="Arial" w:cs="Arial"/>
          <w:sz w:val="24"/>
          <w:szCs w:val="24"/>
        </w:rPr>
        <w:t xml:space="preserve"> Верхнехотемльского сельсовета</w:t>
      </w:r>
    </w:p>
    <w:p w:rsidR="002F77A0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М.И.Белова</w:t>
      </w:r>
    </w:p>
    <w:sectPr w:rsidR="002F77A0" w:rsidSect="0073223F">
      <w:pgSz w:w="11906" w:h="16838"/>
      <w:pgMar w:top="540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14E"/>
    <w:rsid w:val="000063A8"/>
    <w:rsid w:val="00020757"/>
    <w:rsid w:val="0003796F"/>
    <w:rsid w:val="000A2155"/>
    <w:rsid w:val="000E13B7"/>
    <w:rsid w:val="000F670D"/>
    <w:rsid w:val="002543F2"/>
    <w:rsid w:val="00255316"/>
    <w:rsid w:val="002C6D56"/>
    <w:rsid w:val="002E7AA2"/>
    <w:rsid w:val="002F77A0"/>
    <w:rsid w:val="003025AD"/>
    <w:rsid w:val="003525F6"/>
    <w:rsid w:val="0043094B"/>
    <w:rsid w:val="00474F15"/>
    <w:rsid w:val="0048326F"/>
    <w:rsid w:val="00553057"/>
    <w:rsid w:val="005830F2"/>
    <w:rsid w:val="005C5038"/>
    <w:rsid w:val="005E068F"/>
    <w:rsid w:val="00631056"/>
    <w:rsid w:val="006D4217"/>
    <w:rsid w:val="0073223F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A7EB6"/>
    <w:rsid w:val="00A03732"/>
    <w:rsid w:val="00A153EF"/>
    <w:rsid w:val="00A330A4"/>
    <w:rsid w:val="00A47B91"/>
    <w:rsid w:val="00A90111"/>
    <w:rsid w:val="00AF5B5A"/>
    <w:rsid w:val="00B533BD"/>
    <w:rsid w:val="00C04C37"/>
    <w:rsid w:val="00C3106B"/>
    <w:rsid w:val="00C36FC1"/>
    <w:rsid w:val="00DB7C58"/>
    <w:rsid w:val="00E03570"/>
    <w:rsid w:val="00E309A0"/>
    <w:rsid w:val="00E84BD4"/>
    <w:rsid w:val="00EF415B"/>
    <w:rsid w:val="00F51DE4"/>
    <w:rsid w:val="00F5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"/>
    <w:uiPriority w:val="99"/>
    <w:rsid w:val="00887F6F"/>
    <w:rPr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Dotum">
    <w:name w:val="Основной текст + Dotum"/>
    <w:aliases w:val="8 pt"/>
    <w:basedOn w:val="a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</Pages>
  <Words>327</Words>
  <Characters>1868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22</cp:revision>
  <cp:lastPrinted>2020-06-10T11:48:00Z</cp:lastPrinted>
  <dcterms:created xsi:type="dcterms:W3CDTF">2015-06-02T06:01:00Z</dcterms:created>
  <dcterms:modified xsi:type="dcterms:W3CDTF">2020-06-10T11:49:00Z</dcterms:modified>
</cp:coreProperties>
</file>