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8" w:rsidRPr="003525F6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:rsidR="00746778" w:rsidRPr="003525F6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746778" w:rsidRPr="003525F6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746778" w:rsidRPr="003525F6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746778" w:rsidRPr="00A153EF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:rsidR="00746778" w:rsidRPr="00A153EF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</w:t>
      </w:r>
      <w:r w:rsidRPr="00A15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мая</w:t>
      </w:r>
      <w:r w:rsidRPr="00A15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2024</w:t>
      </w:r>
      <w:r w:rsidRPr="00A153EF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40.1</w:t>
      </w:r>
    </w:p>
    <w:p w:rsidR="00746778" w:rsidRPr="00A153EF" w:rsidRDefault="00746778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746778" w:rsidRPr="003525F6" w:rsidRDefault="00746778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>О проведении комплексной межведомственной оперативно</w:t>
      </w:r>
      <w:r>
        <w:rPr>
          <w:rFonts w:ascii="Arial" w:hAnsi="Arial" w:cs="Arial"/>
          <w:b/>
          <w:color w:val="000000"/>
          <w:sz w:val="32"/>
          <w:szCs w:val="32"/>
        </w:rPr>
        <w:t>-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профилактической операции «Подросток» на территории Верхнехотемльского сельсовета Фатежского района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Во исполнение п. </w:t>
      </w:r>
      <w:r>
        <w:rPr>
          <w:rFonts w:ascii="Arial" w:hAnsi="Arial" w:cs="Arial"/>
          <w:color w:val="000000"/>
          <w:sz w:val="24"/>
          <w:szCs w:val="24"/>
        </w:rPr>
        <w:t>1.3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3525F6">
        <w:rPr>
          <w:rFonts w:ascii="Arial" w:hAnsi="Arial" w:cs="Arial"/>
          <w:color w:val="000000"/>
          <w:sz w:val="24"/>
          <w:szCs w:val="24"/>
        </w:rPr>
        <w:t>ежведомственно</w:t>
      </w:r>
      <w:r>
        <w:rPr>
          <w:rFonts w:ascii="Arial" w:hAnsi="Arial" w:cs="Arial"/>
          <w:color w:val="000000"/>
          <w:sz w:val="24"/>
          <w:szCs w:val="24"/>
        </w:rPr>
        <w:t xml:space="preserve">го комплексного плана мероприятий по профилактике безнадзорности, правонарушений и суицидов несовершеннолетних, предупреждению деструктивных проявлений в подростковой среде, защите прав и законных интересов детей на территории Фатежского района Курской области на 2024 год», утвержденного постановлением комиссии по делам несовершеннолетних и защите их прав Администрации Фатежского района Курской области  от 17.01.2024 года, </w:t>
      </w:r>
      <w:r>
        <w:rPr>
          <w:rFonts w:ascii="Arial" w:hAnsi="Arial" w:cs="Arial"/>
          <w:sz w:val="24"/>
          <w:szCs w:val="24"/>
        </w:rPr>
        <w:t xml:space="preserve"> во исполнение постановления Администрации Фатежского района Курской области от 28.05.2024 года № 357-па «О проведении комплексной межведомственной оперативно-профилактической операции «Подросток» на территории Фатежского района Курской области»</w:t>
      </w:r>
      <w:r w:rsidRPr="003525F6">
        <w:rPr>
          <w:rFonts w:ascii="Arial" w:hAnsi="Arial" w:cs="Arial"/>
          <w:sz w:val="24"/>
          <w:szCs w:val="24"/>
        </w:rPr>
        <w:t xml:space="preserve"> и в целях своевременного выявления и принятия мер в отношении несовершеннолетних, нуждающихся в государственной поддержке</w:t>
      </w:r>
      <w:r>
        <w:rPr>
          <w:rFonts w:ascii="Arial" w:hAnsi="Arial" w:cs="Arial"/>
          <w:sz w:val="24"/>
          <w:szCs w:val="24"/>
        </w:rPr>
        <w:t xml:space="preserve">,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>дминистрация Верхнехотемльского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746778" w:rsidRPr="003525F6" w:rsidRDefault="00746778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Провести на территории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Верхнехотемльско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Фатежского района с</w:t>
      </w:r>
      <w:r>
        <w:rPr>
          <w:rFonts w:ascii="Arial" w:hAnsi="Arial" w:cs="Arial"/>
          <w:color w:val="000000"/>
          <w:sz w:val="24"/>
          <w:szCs w:val="24"/>
        </w:rPr>
        <w:t xml:space="preserve"> 5 июня по 30 августа 2023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года комплексную межведомственную оперативно-профилактическую операцию «Подросток».</w:t>
      </w:r>
    </w:p>
    <w:p w:rsidR="00746778" w:rsidRPr="003525F6" w:rsidRDefault="00746778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Основными задач</w:t>
      </w:r>
      <w:r>
        <w:rPr>
          <w:rFonts w:ascii="Arial" w:hAnsi="Arial" w:cs="Arial"/>
          <w:color w:val="000000"/>
          <w:sz w:val="24"/>
          <w:szCs w:val="24"/>
        </w:rPr>
        <w:t>ами проводимой операции считать</w:t>
      </w:r>
      <w:r w:rsidRPr="003525F6">
        <w:rPr>
          <w:rFonts w:ascii="Arial" w:hAnsi="Arial" w:cs="Arial"/>
          <w:color w:val="000000"/>
          <w:sz w:val="24"/>
          <w:szCs w:val="24"/>
        </w:rPr>
        <w:t>:</w:t>
      </w:r>
    </w:p>
    <w:p w:rsidR="00746778" w:rsidRPr="003525F6" w:rsidRDefault="00746778" w:rsidP="00946A44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Выявление детей, оказавшихся в трудной жизненной ситуации и оказание им всех видов помощи.</w:t>
      </w:r>
    </w:p>
    <w:p w:rsidR="00746778" w:rsidRPr="003525F6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2.2. 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законодательством.</w:t>
      </w:r>
    </w:p>
    <w:p w:rsidR="00746778" w:rsidRPr="003525F6" w:rsidRDefault="00746778" w:rsidP="00946A44">
      <w:pPr>
        <w:pStyle w:val="1"/>
        <w:shd w:val="clear" w:color="auto" w:fill="auto"/>
        <w:tabs>
          <w:tab w:val="left" w:pos="3806"/>
          <w:tab w:val="left" w:pos="89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25F6">
        <w:rPr>
          <w:rFonts w:ascii="Arial" w:hAnsi="Arial" w:cs="Arial"/>
          <w:color w:val="000000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3525F6">
        <w:rPr>
          <w:rFonts w:ascii="Arial" w:hAnsi="Arial" w:cs="Arial"/>
          <w:color w:val="000000"/>
          <w:sz w:val="24"/>
          <w:szCs w:val="24"/>
        </w:rPr>
        <w:t>реабилитационной поддержки.</w:t>
      </w:r>
    </w:p>
    <w:p w:rsidR="00746778" w:rsidRPr="003525F6" w:rsidRDefault="00746778" w:rsidP="00946A44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 и семей «группы риска».</w:t>
      </w:r>
    </w:p>
    <w:p w:rsidR="00746778" w:rsidRPr="003525F6" w:rsidRDefault="00746778" w:rsidP="00946A44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Организацию летнего отдыха, оздоровления, обучения, трудовой и досуговой занятости несовершеннолетних.</w:t>
      </w:r>
    </w:p>
    <w:p w:rsidR="00746778" w:rsidRPr="003525F6" w:rsidRDefault="00746778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Создать оргкомитет по обеспечению участия и координации действий в проведении данной операции представителей всех заинтересованных органов и учреждений и утвердить его состав согласно приложению №1.</w:t>
      </w:r>
    </w:p>
    <w:p w:rsidR="00746778" w:rsidRPr="003525F6" w:rsidRDefault="00746778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Утвердить план мероприятий по проведению комплексной межведомственной оперативно-профилактической операции «Подросток» согласно приложению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2.</w:t>
      </w:r>
    </w:p>
    <w:p w:rsidR="00746778" w:rsidRPr="003525F6" w:rsidRDefault="00746778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возлож</w:t>
      </w:r>
      <w:r>
        <w:rPr>
          <w:rFonts w:ascii="Arial" w:hAnsi="Arial" w:cs="Arial"/>
          <w:color w:val="000000"/>
          <w:sz w:val="24"/>
          <w:szCs w:val="24"/>
        </w:rPr>
        <w:t>ить на заместителя Главы Администрации Верхнехотемльского сельсовета Фатежского района Курской области Белову Марину Ивановну.</w:t>
      </w:r>
    </w:p>
    <w:p w:rsidR="00746778" w:rsidRPr="00FF587D" w:rsidRDefault="00746778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>сайте Администрации Верхнехотемльского сельсовета Фатежского района.</w:t>
      </w:r>
    </w:p>
    <w:p w:rsidR="00746778" w:rsidRDefault="00746778" w:rsidP="00FF587D">
      <w:pPr>
        <w:pStyle w:val="1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6778" w:rsidRPr="003525F6" w:rsidRDefault="00746778" w:rsidP="00FF587D">
      <w:pPr>
        <w:pStyle w:val="1"/>
        <w:shd w:val="clear" w:color="auto" w:fill="auto"/>
        <w:tabs>
          <w:tab w:val="left" w:pos="107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2E0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sz w:val="24"/>
          <w:szCs w:val="24"/>
        </w:rPr>
        <w:t xml:space="preserve"> Верхнехотемльского сельсовета</w:t>
      </w:r>
    </w:p>
    <w:p w:rsidR="00746778" w:rsidRPr="003525F6" w:rsidRDefault="00746778" w:rsidP="002E0E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Г.Г.Матвеев</w:t>
      </w: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>риложение № 1</w:t>
      </w: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утверждено постановлением</w:t>
      </w:r>
    </w:p>
    <w:p w:rsidR="00746778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Администрации Верхнехотемльского</w:t>
      </w: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29.05.2025 года № 40.1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 профилактической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>на территории Верхнехотемльского сельсовета</w:t>
      </w:r>
    </w:p>
    <w:p w:rsidR="00746778" w:rsidRPr="000E13B7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46778" w:rsidRPr="000E13B7" w:rsidRDefault="00746778" w:rsidP="00946A44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746778" w:rsidRPr="000E13B7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13B7">
        <w:rPr>
          <w:rFonts w:ascii="Arial" w:hAnsi="Arial" w:cs="Arial"/>
          <w:b/>
          <w:sz w:val="32"/>
          <w:szCs w:val="32"/>
        </w:rPr>
        <w:t>Состав</w:t>
      </w:r>
    </w:p>
    <w:p w:rsidR="00746778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13B7">
        <w:rPr>
          <w:rFonts w:ascii="Arial" w:hAnsi="Arial" w:cs="Arial"/>
          <w:b/>
          <w:sz w:val="32"/>
          <w:szCs w:val="32"/>
        </w:rPr>
        <w:t>оргкомите</w:t>
      </w:r>
      <w:r>
        <w:rPr>
          <w:rFonts w:ascii="Arial" w:hAnsi="Arial" w:cs="Arial"/>
          <w:b/>
          <w:sz w:val="32"/>
          <w:szCs w:val="32"/>
        </w:rPr>
        <w:t>та по проведению на территории А</w:t>
      </w:r>
      <w:r w:rsidRPr="000E13B7">
        <w:rPr>
          <w:rFonts w:ascii="Arial" w:hAnsi="Arial" w:cs="Arial"/>
          <w:b/>
          <w:sz w:val="32"/>
          <w:szCs w:val="32"/>
        </w:rPr>
        <w:t>дминистрации Верхнехотемльского сельсовета межведомственной оперативно-профилактической операции «Подросток»</w:t>
      </w:r>
    </w:p>
    <w:p w:rsidR="00746778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6778" w:rsidRPr="000E13B7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6778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>Белова М.И. – заместитель Главы Администрации Верхнехотемльского сельсовета Фатежского района</w:t>
      </w:r>
    </w:p>
    <w:p w:rsidR="00746778" w:rsidRPr="003525F6" w:rsidRDefault="00746778" w:rsidP="00D34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</w:rPr>
        <w:tab/>
        <w:t>.Жукова Т. В.</w:t>
      </w:r>
      <w:r w:rsidRPr="00352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3525F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аботник А</w:t>
      </w:r>
      <w:r w:rsidRPr="003525F6">
        <w:rPr>
          <w:rFonts w:ascii="Arial" w:hAnsi="Arial" w:cs="Arial"/>
          <w:sz w:val="24"/>
          <w:szCs w:val="24"/>
        </w:rPr>
        <w:t>дминистрации Верхнехотемльского сельсовета Фатежского района Курской области</w:t>
      </w:r>
    </w:p>
    <w:p w:rsidR="00746778" w:rsidRPr="003525F6" w:rsidRDefault="00746778" w:rsidP="00D34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</w:rPr>
        <w:tab/>
        <w:t>Бурий Н.Г.– заведующая филиалом</w:t>
      </w:r>
      <w:r w:rsidRPr="00352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«Верхнехотемльский сельский Дом к</w:t>
      </w:r>
      <w:r w:rsidRPr="003525F6">
        <w:rPr>
          <w:rFonts w:ascii="Arial" w:hAnsi="Arial" w:cs="Arial"/>
          <w:sz w:val="24"/>
          <w:szCs w:val="24"/>
        </w:rPr>
        <w:t xml:space="preserve">ультуры» </w:t>
      </w:r>
    </w:p>
    <w:p w:rsidR="00746778" w:rsidRPr="003525F6" w:rsidRDefault="00746778" w:rsidP="00D34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</w:r>
      <w:r w:rsidRPr="000E13B7">
        <w:rPr>
          <w:rFonts w:ascii="Arial" w:hAnsi="Arial" w:cs="Arial"/>
          <w:sz w:val="24"/>
          <w:szCs w:val="24"/>
        </w:rPr>
        <w:t>Крюкова Т.Н.–</w:t>
      </w:r>
      <w:r>
        <w:rPr>
          <w:rFonts w:ascii="Arial" w:hAnsi="Arial" w:cs="Arial"/>
          <w:sz w:val="24"/>
          <w:szCs w:val="24"/>
        </w:rPr>
        <w:t xml:space="preserve"> заместитель</w:t>
      </w:r>
      <w:r w:rsidRPr="003525F6">
        <w:rPr>
          <w:rFonts w:ascii="Arial" w:hAnsi="Arial" w:cs="Arial"/>
          <w:sz w:val="24"/>
          <w:szCs w:val="24"/>
        </w:rPr>
        <w:t xml:space="preserve"> директора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МКОУ «Миролюбо</w:t>
      </w:r>
      <w:r>
        <w:rPr>
          <w:rFonts w:ascii="Arial" w:hAnsi="Arial" w:cs="Arial"/>
          <w:sz w:val="24"/>
          <w:szCs w:val="24"/>
        </w:rPr>
        <w:t>в</w:t>
      </w:r>
      <w:r w:rsidRPr="003525F6">
        <w:rPr>
          <w:rFonts w:ascii="Arial" w:hAnsi="Arial" w:cs="Arial"/>
          <w:sz w:val="24"/>
          <w:szCs w:val="24"/>
        </w:rPr>
        <w:t>ская основная общеобразовательная школа» (по согласованию).</w:t>
      </w:r>
    </w:p>
    <w:p w:rsidR="00746778" w:rsidRPr="003525F6" w:rsidRDefault="00746778" w:rsidP="00D34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  <w:r>
        <w:rPr>
          <w:rFonts w:ascii="Arial" w:hAnsi="Arial" w:cs="Arial"/>
          <w:sz w:val="24"/>
          <w:szCs w:val="24"/>
        </w:rPr>
        <w:tab/>
      </w:r>
      <w:r w:rsidRPr="003525F6">
        <w:rPr>
          <w:rFonts w:ascii="Arial" w:hAnsi="Arial" w:cs="Arial"/>
          <w:sz w:val="24"/>
          <w:szCs w:val="24"/>
        </w:rPr>
        <w:t>Громашева Е.П</w:t>
      </w:r>
      <w:r>
        <w:rPr>
          <w:rFonts w:ascii="Arial" w:hAnsi="Arial" w:cs="Arial"/>
          <w:sz w:val="24"/>
          <w:szCs w:val="24"/>
        </w:rPr>
        <w:t>.</w:t>
      </w:r>
      <w:r w:rsidRPr="003525F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зав</w:t>
      </w:r>
      <w:r>
        <w:rPr>
          <w:rFonts w:ascii="Arial" w:hAnsi="Arial" w:cs="Arial"/>
          <w:sz w:val="24"/>
          <w:szCs w:val="24"/>
        </w:rPr>
        <w:t>едующая</w:t>
      </w:r>
      <w:r w:rsidRPr="003525F6">
        <w:rPr>
          <w:rFonts w:ascii="Arial" w:hAnsi="Arial" w:cs="Arial"/>
          <w:sz w:val="24"/>
          <w:szCs w:val="24"/>
        </w:rPr>
        <w:t xml:space="preserve"> Миролюбовским ФАПом (по согласованию).</w:t>
      </w:r>
    </w:p>
    <w:p w:rsidR="00746778" w:rsidRPr="003525F6" w:rsidRDefault="00746778" w:rsidP="00D34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>Гнездилов А.А.</w:t>
      </w:r>
      <w:r w:rsidRPr="003525F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участковый уполномоченный МО МВД «Фатежский» (по согласованию).</w:t>
      </w: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утверждено постановлением</w:t>
      </w:r>
    </w:p>
    <w:p w:rsidR="00746778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Администрации Верхнехотемльского</w:t>
      </w: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29.05.2023 года № 40.1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</w:t>
      </w:r>
      <w:r w:rsidRPr="000E13B7">
        <w:rPr>
          <w:rFonts w:ascii="Arial" w:hAnsi="Arial" w:cs="Arial"/>
          <w:color w:val="000000"/>
          <w:sz w:val="24"/>
          <w:szCs w:val="24"/>
        </w:rPr>
        <w:t>профилактической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746778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>на территории Верхнехотемльского сельсовета</w:t>
      </w:r>
    </w:p>
    <w:p w:rsidR="00746778" w:rsidRPr="000E13B7" w:rsidRDefault="00746778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746778" w:rsidRPr="003525F6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46778" w:rsidRPr="00946A44" w:rsidRDefault="00746778" w:rsidP="00946A44">
      <w:pPr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746778" w:rsidRPr="00946A44" w:rsidRDefault="00746778" w:rsidP="00946A4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41"/>
          <w:sz w:val="32"/>
          <w:szCs w:val="32"/>
        </w:rPr>
        <w:t>План</w:t>
      </w:r>
    </w:p>
    <w:p w:rsidR="00746778" w:rsidRPr="00946A44" w:rsidRDefault="00746778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6A44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мероприятий по проведению </w:t>
      </w:r>
      <w:r w:rsidRPr="00946A44">
        <w:rPr>
          <w:rFonts w:ascii="Arial" w:hAnsi="Arial" w:cs="Arial"/>
          <w:b/>
          <w:sz w:val="32"/>
          <w:szCs w:val="32"/>
        </w:rPr>
        <w:t>межведомственной профилактической операции «Подросток»</w:t>
      </w: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46778" w:rsidRDefault="00746778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0"/>
        <w:gridCol w:w="1620"/>
        <w:gridCol w:w="2700"/>
      </w:tblGrid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Провести оперативно-поисковые мероприятия с целью выявления фактов вовлечения несовершеннолетних в пьянство, употребление наркотических средств и психотропных веществ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МО МВД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 w:rsidRPr="003525F6">
              <w:rPr>
                <w:rFonts w:ascii="Arial" w:hAnsi="Arial" w:cs="Arial"/>
                <w:sz w:val="24"/>
                <w:szCs w:val="24"/>
              </w:rPr>
              <w:t>«Фатежский»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Провести рейды по проверке мест возможного пребывания несовершеннолетних, по выявлению и возвращению беспризорных и безнадзорных подростков в семьи, в учебные заведения всех типов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МО МВД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 w:rsidRPr="003525F6">
              <w:rPr>
                <w:rFonts w:ascii="Arial" w:hAnsi="Arial" w:cs="Arial"/>
                <w:sz w:val="24"/>
                <w:szCs w:val="24"/>
              </w:rPr>
              <w:t>«Фатежский»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Организовать встречи с жителями сел по вопросам усиления родительской ответственности и общественной заботы о несовершеннолетних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течении всего срока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совместно с участковым уполномоченным МО МВД России «Фатежский»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Принять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меры по организации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кружков, секций,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учреждений культуры с детьми и подростками по месту жительства, уделив особое внимание несовершеннолетним, состоящим на учете в КДН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Зам.д</w:t>
            </w:r>
            <w:r w:rsidRPr="003525F6">
              <w:rPr>
                <w:rFonts w:ascii="Arial" w:hAnsi="Arial" w:cs="Arial"/>
                <w:sz w:val="24"/>
                <w:szCs w:val="24"/>
              </w:rPr>
              <w:t>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МКОУ «Миролюбо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525F6">
              <w:rPr>
                <w:rFonts w:ascii="Arial" w:hAnsi="Arial" w:cs="Arial"/>
                <w:sz w:val="24"/>
                <w:szCs w:val="24"/>
              </w:rPr>
              <w:t>ская основная общеобразовательная школа»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и заведующая филиалом</w:t>
            </w:r>
          </w:p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«Верхне</w:t>
            </w:r>
            <w:r>
              <w:rPr>
                <w:rFonts w:ascii="Arial" w:hAnsi="Arial" w:cs="Arial"/>
                <w:sz w:val="24"/>
                <w:szCs w:val="24"/>
              </w:rPr>
              <w:t>хотемльский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Усилить контроль за проведением дискотек в Доме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д. Миролюбово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филиалом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«Верхнехотемльский СДК»,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участковый уполномоченный МО МВД</w:t>
            </w:r>
            <w:r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«Фатежский»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Изучить потребности малообеспеченных семей в различных видах социальной помощи, оказать помощь наиболее нуждающихся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 август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</w:p>
        </w:tc>
      </w:tr>
      <w:tr w:rsidR="00746778" w:rsidRPr="003525F6" w:rsidTr="00553057">
        <w:tc>
          <w:tcPr>
            <w:tcW w:w="1080" w:type="dxa"/>
          </w:tcPr>
          <w:p w:rsidR="00746778" w:rsidRPr="003525F6" w:rsidRDefault="00746778" w:rsidP="005165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Принять меры по улучшению работы учреждений культуры в организации досуга подростков в летний период</w:t>
            </w:r>
          </w:p>
        </w:tc>
        <w:tc>
          <w:tcPr>
            <w:tcW w:w="162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</w:tcPr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филиалом</w:t>
            </w:r>
          </w:p>
          <w:p w:rsidR="00746778" w:rsidRPr="003525F6" w:rsidRDefault="00746778" w:rsidP="005165B7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«Верхнехотемльский СДК»</w:t>
            </w:r>
          </w:p>
        </w:tc>
      </w:tr>
    </w:tbl>
    <w:p w:rsidR="00746778" w:rsidRPr="003525F6" w:rsidRDefault="00746778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46778" w:rsidRPr="003525F6" w:rsidSect="00946A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EC8"/>
    <w:multiLevelType w:val="hybridMultilevel"/>
    <w:tmpl w:val="6C28BA3A"/>
    <w:lvl w:ilvl="0" w:tplc="DE0AAF9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5D94535"/>
    <w:multiLevelType w:val="hybridMultilevel"/>
    <w:tmpl w:val="B7E2D50E"/>
    <w:lvl w:ilvl="0" w:tplc="EC44A9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CB923F6"/>
    <w:multiLevelType w:val="hybridMultilevel"/>
    <w:tmpl w:val="28C8F724"/>
    <w:lvl w:ilvl="0" w:tplc="9982934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14E"/>
    <w:rsid w:val="000063A8"/>
    <w:rsid w:val="00020757"/>
    <w:rsid w:val="0003796F"/>
    <w:rsid w:val="000709EC"/>
    <w:rsid w:val="000A2155"/>
    <w:rsid w:val="000A56A8"/>
    <w:rsid w:val="000E13B7"/>
    <w:rsid w:val="000F670D"/>
    <w:rsid w:val="00205758"/>
    <w:rsid w:val="00212DF8"/>
    <w:rsid w:val="002543F2"/>
    <w:rsid w:val="00255316"/>
    <w:rsid w:val="00291EC2"/>
    <w:rsid w:val="002C6D56"/>
    <w:rsid w:val="002E0E6F"/>
    <w:rsid w:val="002E7AA2"/>
    <w:rsid w:val="003025AD"/>
    <w:rsid w:val="003525F6"/>
    <w:rsid w:val="0043094B"/>
    <w:rsid w:val="004623AF"/>
    <w:rsid w:val="00474F15"/>
    <w:rsid w:val="0048326F"/>
    <w:rsid w:val="004B7AFC"/>
    <w:rsid w:val="005165B7"/>
    <w:rsid w:val="00553057"/>
    <w:rsid w:val="00561A4C"/>
    <w:rsid w:val="005830F2"/>
    <w:rsid w:val="00592E0F"/>
    <w:rsid w:val="005C5038"/>
    <w:rsid w:val="005E068F"/>
    <w:rsid w:val="00631056"/>
    <w:rsid w:val="00746778"/>
    <w:rsid w:val="007815A8"/>
    <w:rsid w:val="0079229C"/>
    <w:rsid w:val="007978C5"/>
    <w:rsid w:val="007B627F"/>
    <w:rsid w:val="007C2085"/>
    <w:rsid w:val="00802B33"/>
    <w:rsid w:val="00806AF3"/>
    <w:rsid w:val="0084030C"/>
    <w:rsid w:val="00854800"/>
    <w:rsid w:val="00887F6F"/>
    <w:rsid w:val="008A6A2F"/>
    <w:rsid w:val="0094653B"/>
    <w:rsid w:val="00946A44"/>
    <w:rsid w:val="0095514E"/>
    <w:rsid w:val="009A7EB6"/>
    <w:rsid w:val="00A03732"/>
    <w:rsid w:val="00A153EF"/>
    <w:rsid w:val="00A330A4"/>
    <w:rsid w:val="00A90111"/>
    <w:rsid w:val="00B12E68"/>
    <w:rsid w:val="00B22487"/>
    <w:rsid w:val="00B533BD"/>
    <w:rsid w:val="00C04C37"/>
    <w:rsid w:val="00C3106B"/>
    <w:rsid w:val="00C36FC1"/>
    <w:rsid w:val="00D342E5"/>
    <w:rsid w:val="00D36235"/>
    <w:rsid w:val="00D60A49"/>
    <w:rsid w:val="00DB7C58"/>
    <w:rsid w:val="00E03570"/>
    <w:rsid w:val="00E04EB8"/>
    <w:rsid w:val="00E309A0"/>
    <w:rsid w:val="00E629EC"/>
    <w:rsid w:val="00E84BD4"/>
    <w:rsid w:val="00EF415B"/>
    <w:rsid w:val="00F46C13"/>
    <w:rsid w:val="00F51DE4"/>
    <w:rsid w:val="00F62730"/>
    <w:rsid w:val="00FE16C2"/>
    <w:rsid w:val="00F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8F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"/>
    <w:uiPriority w:val="99"/>
    <w:rsid w:val="00887F6F"/>
    <w:rPr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Dotum">
    <w:name w:val="Основной текст + Dotum"/>
    <w:aliases w:val="8 pt"/>
    <w:basedOn w:val="a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F5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5</Pages>
  <Words>926</Words>
  <Characters>5281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Администратор</cp:lastModifiedBy>
  <cp:revision>26</cp:revision>
  <cp:lastPrinted>2024-08-08T07:13:00Z</cp:lastPrinted>
  <dcterms:created xsi:type="dcterms:W3CDTF">2015-06-02T06:01:00Z</dcterms:created>
  <dcterms:modified xsi:type="dcterms:W3CDTF">2024-08-08T07:13:00Z</dcterms:modified>
</cp:coreProperties>
</file>